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01602" w:rsidRDefault="00101602" w:rsidP="000F4564">
      <w:pPr>
        <w:pStyle w:val="af8"/>
        <w:ind w:left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01602" w:rsidRDefault="00101602" w:rsidP="000F4564">
      <w:pPr>
        <w:pStyle w:val="af8"/>
        <w:ind w:left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25"/>
        <w:tblpPr w:leftFromText="180" w:rightFromText="180" w:vertAnchor="text" w:horzAnchor="margin" w:tblpXSpec="right" w:tblpY="143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8"/>
      </w:tblGrid>
      <w:tr w:rsidR="00061104" w:rsidTr="008E2C9B">
        <w:tc>
          <w:tcPr>
            <w:tcW w:w="5778" w:type="dxa"/>
          </w:tcPr>
          <w:p w:rsidR="00061104" w:rsidRPr="00C440D8" w:rsidRDefault="00061104" w:rsidP="008E2C9B">
            <w:pPr>
              <w:rPr>
                <w:rFonts w:ascii="Times New Roman" w:eastAsia="Calibri" w:hAnsi="Times New Roman"/>
                <w:sz w:val="28"/>
                <w:szCs w:val="28"/>
                <w:lang w:eastAsia="ru-RU"/>
              </w:rPr>
            </w:pPr>
            <w:r w:rsidRPr="00C440D8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>Приложение № 2</w:t>
            </w:r>
          </w:p>
          <w:p w:rsidR="00C440D8" w:rsidRDefault="00C440D8" w:rsidP="008E2C9B">
            <w:pPr>
              <w:rPr>
                <w:rFonts w:ascii="Times New Roman" w:eastAsia="Calibri" w:hAnsi="Times New Roman"/>
                <w:sz w:val="28"/>
                <w:szCs w:val="28"/>
                <w:lang w:eastAsia="ru-RU"/>
              </w:rPr>
            </w:pPr>
            <w:r w:rsidRPr="00C440D8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>к ООП С</w:t>
            </w:r>
            <w:r w:rsidR="00061104" w:rsidRPr="00C440D8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 xml:space="preserve">ОО МБОУ «СОШ № 2 </w:t>
            </w:r>
          </w:p>
          <w:p w:rsidR="00061104" w:rsidRPr="00C440D8" w:rsidRDefault="00061104" w:rsidP="008E2C9B">
            <w:pPr>
              <w:rPr>
                <w:rFonts w:ascii="Times New Roman" w:eastAsia="Calibri" w:hAnsi="Times New Roman"/>
                <w:sz w:val="28"/>
                <w:szCs w:val="28"/>
                <w:lang w:eastAsia="ru-RU"/>
              </w:rPr>
            </w:pPr>
            <w:r w:rsidRPr="00C440D8">
              <w:rPr>
                <w:rFonts w:ascii="Times New Roman" w:eastAsia="Calibri" w:hAnsi="Times New Roman"/>
                <w:sz w:val="28"/>
                <w:szCs w:val="28"/>
                <w:lang w:eastAsia="ru-RU"/>
              </w:rPr>
              <w:t>с. Новые Атаги им. Керимовой З.А.»</w:t>
            </w:r>
          </w:p>
          <w:p w:rsidR="00061104" w:rsidRPr="00C440D8" w:rsidRDefault="00061104" w:rsidP="008E2C9B">
            <w:pPr>
              <w:rPr>
                <w:rFonts w:ascii="Times New Roman" w:eastAsia="Calibri" w:hAnsi="Times New Roman"/>
                <w:i/>
                <w:sz w:val="28"/>
                <w:szCs w:val="28"/>
                <w:lang w:eastAsia="ru-RU"/>
              </w:rPr>
            </w:pPr>
          </w:p>
        </w:tc>
      </w:tr>
    </w:tbl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182C25">
        <w:rPr>
          <w:rFonts w:ascii="Times New Roman" w:hAnsi="Times New Roman" w:cs="Times New Roman"/>
          <w:b/>
          <w:color w:val="000000"/>
          <w:sz w:val="28"/>
          <w:szCs w:val="28"/>
        </w:rPr>
        <w:t>‌‌</w:t>
      </w:r>
    </w:p>
    <w:p w:rsidR="00061104" w:rsidRPr="00C440D8" w:rsidRDefault="00101602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  <w:r w:rsidRPr="00C440D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</w:t>
      </w:r>
    </w:p>
    <w:p w:rsidR="00061104" w:rsidRPr="00C440D8" w:rsidRDefault="00061104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061104" w:rsidP="00101602">
      <w:pPr>
        <w:spacing w:after="0" w:line="408" w:lineRule="auto"/>
        <w:ind w:left="120"/>
        <w:rPr>
          <w:rFonts w:ascii="Times New Roman" w:hAnsi="Times New Roman" w:cs="Times New Roman"/>
          <w:sz w:val="28"/>
          <w:szCs w:val="28"/>
        </w:rPr>
      </w:pPr>
      <w:r w:rsidRPr="00C440D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</w:t>
      </w:r>
      <w:r w:rsidR="00101602" w:rsidRPr="00C440D8">
        <w:rPr>
          <w:rFonts w:ascii="Times New Roman" w:hAnsi="Times New Roman" w:cs="Times New Roman"/>
          <w:color w:val="000000"/>
          <w:sz w:val="28"/>
          <w:szCs w:val="28"/>
        </w:rPr>
        <w:t xml:space="preserve"> Фонд оценочных средств</w:t>
      </w:r>
    </w:p>
    <w:p w:rsidR="00101602" w:rsidRPr="00C440D8" w:rsidRDefault="00101602" w:rsidP="00101602">
      <w:pPr>
        <w:spacing w:after="0" w:line="408" w:lineRule="auto"/>
        <w:rPr>
          <w:rFonts w:ascii="Times New Roman" w:hAnsi="Times New Roman" w:cs="Times New Roman"/>
          <w:sz w:val="28"/>
          <w:szCs w:val="28"/>
        </w:rPr>
      </w:pPr>
      <w:r w:rsidRPr="00C440D8"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C440D8">
        <w:rPr>
          <w:rFonts w:ascii="Times New Roman" w:hAnsi="Times New Roman" w:cs="Times New Roman"/>
          <w:sz w:val="28"/>
          <w:szCs w:val="28"/>
        </w:rPr>
        <w:t xml:space="preserve">       </w:t>
      </w:r>
      <w:r w:rsidRPr="00C440D8">
        <w:rPr>
          <w:rFonts w:ascii="Times New Roman" w:hAnsi="Times New Roman" w:cs="Times New Roman"/>
          <w:sz w:val="28"/>
          <w:szCs w:val="28"/>
        </w:rPr>
        <w:t xml:space="preserve"> по </w:t>
      </w:r>
      <w:r w:rsidRPr="00C440D8">
        <w:rPr>
          <w:rFonts w:ascii="Times New Roman" w:hAnsi="Times New Roman" w:cs="Times New Roman"/>
          <w:color w:val="000000"/>
          <w:sz w:val="28"/>
          <w:szCs w:val="28"/>
        </w:rPr>
        <w:t>учебному предмету «Биология»</w:t>
      </w:r>
    </w:p>
    <w:p w:rsidR="00101602" w:rsidRPr="00C440D8" w:rsidRDefault="00101602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  <w:r w:rsidRPr="00C440D8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для 10-11 классов</w:t>
      </w:r>
    </w:p>
    <w:p w:rsidR="00101602" w:rsidRPr="00C440D8" w:rsidRDefault="00101602" w:rsidP="00101602">
      <w:pPr>
        <w:spacing w:after="0" w:line="408" w:lineRule="auto"/>
        <w:ind w:left="120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101602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061104" w:rsidRPr="00C440D8" w:rsidRDefault="00061104" w:rsidP="00101602">
      <w:pPr>
        <w:spacing w:after="0" w:line="408" w:lineRule="auto"/>
        <w:ind w:left="120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101602" w:rsidRPr="00C440D8" w:rsidRDefault="00C440D8" w:rsidP="00101602">
      <w:pPr>
        <w:pStyle w:val="af8"/>
        <w:ind w:left="42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с.Новые  Атаги , 2023</w:t>
      </w:r>
      <w:bookmarkStart w:id="0" w:name="_GoBack"/>
      <w:bookmarkEnd w:id="0"/>
    </w:p>
    <w:p w:rsidR="00101602" w:rsidRPr="00C440D8" w:rsidRDefault="00101602" w:rsidP="000F4564">
      <w:pPr>
        <w:pStyle w:val="af8"/>
        <w:ind w:left="425"/>
        <w:jc w:val="center"/>
        <w:rPr>
          <w:rFonts w:ascii="Times New Roman" w:hAnsi="Times New Roman" w:cs="Times New Roman"/>
          <w:sz w:val="28"/>
          <w:szCs w:val="28"/>
        </w:rPr>
      </w:pPr>
    </w:p>
    <w:p w:rsidR="00101602" w:rsidRDefault="00101602" w:rsidP="000F4564">
      <w:pPr>
        <w:pStyle w:val="af8"/>
        <w:ind w:left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61104" w:rsidRDefault="00061104" w:rsidP="00A17812">
      <w:pPr>
        <w:pStyle w:val="af8"/>
        <w:rPr>
          <w:rFonts w:ascii="Times New Roman" w:hAnsi="Times New Roman" w:cs="Times New Roman"/>
          <w:b/>
          <w:sz w:val="28"/>
          <w:szCs w:val="28"/>
        </w:rPr>
      </w:pPr>
    </w:p>
    <w:p w:rsidR="00A17812" w:rsidRDefault="00A17812" w:rsidP="00A17812">
      <w:pPr>
        <w:pStyle w:val="af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</w:t>
      </w:r>
    </w:p>
    <w:p w:rsidR="000F4564" w:rsidRDefault="00A17812" w:rsidP="00A17812">
      <w:pPr>
        <w:pStyle w:val="af8"/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</w:t>
      </w:r>
      <w:r w:rsidR="000F4564">
        <w:rPr>
          <w:rFonts w:ascii="Times New Roman" w:hAnsi="Times New Roman" w:cs="Times New Roman"/>
          <w:b/>
          <w:sz w:val="28"/>
          <w:szCs w:val="28"/>
        </w:rPr>
        <w:t xml:space="preserve">Паспорт фонда оценочных средств                                                                                              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 w:rsidR="000F4564">
        <w:rPr>
          <w:rFonts w:ascii="Times New Roman" w:hAnsi="Times New Roman" w:cs="Times New Roman"/>
          <w:b/>
          <w:sz w:val="28"/>
          <w:szCs w:val="28"/>
        </w:rPr>
        <w:t>по биологии (10 класс 34 ч)</w:t>
      </w:r>
    </w:p>
    <w:p w:rsidR="000F4564" w:rsidRDefault="000F4564" w:rsidP="000F4564">
      <w:pPr>
        <w:pStyle w:val="af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3969"/>
        <w:gridCol w:w="3402"/>
        <w:gridCol w:w="1251"/>
      </w:tblGrid>
      <w:tr w:rsidR="000F4564" w:rsidTr="00A17812">
        <w:trPr>
          <w:trHeight w:val="593"/>
        </w:trPr>
        <w:tc>
          <w:tcPr>
            <w:tcW w:w="708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п/п</w:t>
            </w:r>
          </w:p>
        </w:tc>
        <w:tc>
          <w:tcPr>
            <w:tcW w:w="3969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Контролируемые разделы (темы) дисциплины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  <w:lang w:val="en-US"/>
              </w:rPr>
              <w:t>*</w:t>
            </w:r>
          </w:p>
        </w:tc>
        <w:tc>
          <w:tcPr>
            <w:tcW w:w="3402" w:type="dxa"/>
          </w:tcPr>
          <w:p w:rsidR="000F4564" w:rsidRDefault="000F4564" w:rsidP="00A17812">
            <w:pPr>
              <w:pStyle w:val="af8"/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 xml:space="preserve">Наименование </w:t>
            </w:r>
          </w:p>
          <w:p w:rsidR="000F4564" w:rsidRDefault="000F4564" w:rsidP="00A17812">
            <w:pPr>
              <w:pStyle w:val="af8"/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 xml:space="preserve">оценочного средства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</w:p>
        </w:tc>
        <w:tc>
          <w:tcPr>
            <w:tcW w:w="1251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ЕГЭ</w:t>
            </w:r>
          </w:p>
        </w:tc>
      </w:tr>
      <w:tr w:rsidR="000F4564" w:rsidTr="00A17812">
        <w:trPr>
          <w:trHeight w:val="1064"/>
        </w:trPr>
        <w:tc>
          <w:tcPr>
            <w:tcW w:w="708" w:type="dxa"/>
          </w:tcPr>
          <w:p w:rsidR="000F4564" w:rsidRDefault="000F4564" w:rsidP="00A178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69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Базовые знания за курс биологии основной школы</w:t>
            </w:r>
          </w:p>
        </w:tc>
        <w:tc>
          <w:tcPr>
            <w:tcW w:w="3402" w:type="dxa"/>
          </w:tcPr>
          <w:p w:rsidR="000F4564" w:rsidRDefault="000F4564" w:rsidP="00A178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Стартовая контрольная работа</w:t>
            </w:r>
          </w:p>
        </w:tc>
        <w:tc>
          <w:tcPr>
            <w:tcW w:w="1251" w:type="dxa"/>
          </w:tcPr>
          <w:p w:rsidR="000F4564" w:rsidRDefault="000F4564" w:rsidP="00A17812">
            <w:r>
              <w:rPr>
                <w:rFonts w:ascii="Times New Roman" w:hAnsi="Times New Roman" w:cs="Times New Roman"/>
                <w:sz w:val="24"/>
                <w:szCs w:val="24"/>
              </w:rPr>
              <w:t>16, 17, 20</w:t>
            </w:r>
          </w:p>
        </w:tc>
      </w:tr>
      <w:tr w:rsidR="000F4564" w:rsidTr="00A17812">
        <w:trPr>
          <w:trHeight w:val="1064"/>
        </w:trPr>
        <w:tc>
          <w:tcPr>
            <w:tcW w:w="708" w:type="dxa"/>
          </w:tcPr>
          <w:p w:rsidR="000F4564" w:rsidRDefault="000F4564" w:rsidP="00A178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969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Биология как наука.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Химический состав клетки и её строение.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Жизнедеятельность клетки.</w:t>
            </w:r>
          </w:p>
        </w:tc>
        <w:tc>
          <w:tcPr>
            <w:tcW w:w="3402" w:type="dxa"/>
          </w:tcPr>
          <w:p w:rsidR="000F4564" w:rsidRDefault="000F4564" w:rsidP="00A1781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Контрольная работа за 1 полугодие </w:t>
            </w:r>
          </w:p>
        </w:tc>
        <w:tc>
          <w:tcPr>
            <w:tcW w:w="125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1, 18</w:t>
            </w:r>
          </w:p>
        </w:tc>
      </w:tr>
      <w:tr w:rsidR="0039471F" w:rsidTr="00A17812">
        <w:trPr>
          <w:trHeight w:val="1064"/>
        </w:trPr>
        <w:tc>
          <w:tcPr>
            <w:tcW w:w="708" w:type="dxa"/>
          </w:tcPr>
          <w:p w:rsidR="0039471F" w:rsidRDefault="0039471F" w:rsidP="0039471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969" w:type="dxa"/>
          </w:tcPr>
          <w:tbl>
            <w:tblPr>
              <w:tblStyle w:val="ae"/>
              <w:tblW w:w="7371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3969"/>
              <w:gridCol w:w="3402"/>
            </w:tblGrid>
            <w:tr w:rsidR="0039471F" w:rsidRPr="00135B96" w:rsidTr="0039471F">
              <w:trPr>
                <w:trHeight w:val="1064"/>
              </w:trPr>
              <w:tc>
                <w:tcPr>
                  <w:tcW w:w="3969" w:type="dxa"/>
                  <w:tcBorders>
                    <w:left w:val="nil"/>
                  </w:tcBorders>
                </w:tcPr>
                <w:p w:rsidR="0039471F" w:rsidRPr="00135B96" w:rsidRDefault="0039471F" w:rsidP="0039471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135B96">
                    <w:rPr>
                      <w:rFonts w:ascii="Times New Roman" w:hAnsi="Times New Roman" w:cs="Times New Roman"/>
                      <w:sz w:val="28"/>
                    </w:rPr>
                    <w:t>Итоговая контрольная работа за год.</w:t>
                  </w:r>
                </w:p>
              </w:tc>
              <w:tc>
                <w:tcPr>
                  <w:tcW w:w="3402" w:type="dxa"/>
                </w:tcPr>
                <w:p w:rsidR="0039471F" w:rsidRPr="00135B96" w:rsidRDefault="0039471F" w:rsidP="0039471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135B96">
                    <w:rPr>
                      <w:rFonts w:ascii="Times New Roman" w:hAnsi="Times New Roman" w:cs="Times New Roman"/>
                      <w:sz w:val="28"/>
                    </w:rPr>
                    <w:t>Промежуточная аттестация.</w:t>
                  </w:r>
                </w:p>
              </w:tc>
            </w:tr>
          </w:tbl>
          <w:p w:rsidR="0039471F" w:rsidRDefault="0039471F" w:rsidP="0039471F"/>
        </w:tc>
        <w:tc>
          <w:tcPr>
            <w:tcW w:w="3402" w:type="dxa"/>
          </w:tcPr>
          <w:tbl>
            <w:tblPr>
              <w:tblStyle w:val="ae"/>
              <w:tblW w:w="7371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3969"/>
              <w:gridCol w:w="3402"/>
            </w:tblGrid>
            <w:tr w:rsidR="0039471F" w:rsidRPr="00135B96" w:rsidTr="0039471F">
              <w:trPr>
                <w:trHeight w:val="1064"/>
              </w:trPr>
              <w:tc>
                <w:tcPr>
                  <w:tcW w:w="3969" w:type="dxa"/>
                  <w:tcBorders>
                    <w:left w:val="nil"/>
                  </w:tcBorders>
                </w:tcPr>
                <w:p w:rsidR="0039471F" w:rsidRPr="00135B96" w:rsidRDefault="0039471F" w:rsidP="0039471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Промежуточная аттестация</w:t>
                  </w:r>
                </w:p>
              </w:tc>
              <w:tc>
                <w:tcPr>
                  <w:tcW w:w="3402" w:type="dxa"/>
                </w:tcPr>
                <w:p w:rsidR="0039471F" w:rsidRPr="00135B96" w:rsidRDefault="0039471F" w:rsidP="0039471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135B96">
                    <w:rPr>
                      <w:rFonts w:ascii="Times New Roman" w:hAnsi="Times New Roman" w:cs="Times New Roman"/>
                      <w:sz w:val="28"/>
                    </w:rPr>
                    <w:t>Промежуточная аттестация.</w:t>
                  </w:r>
                </w:p>
              </w:tc>
            </w:tr>
          </w:tbl>
          <w:p w:rsidR="0039471F" w:rsidRDefault="0039471F" w:rsidP="0039471F"/>
        </w:tc>
        <w:tc>
          <w:tcPr>
            <w:tcW w:w="1251" w:type="dxa"/>
          </w:tcPr>
          <w:p w:rsidR="0039471F" w:rsidRDefault="0039471F" w:rsidP="0039471F"/>
        </w:tc>
      </w:tr>
    </w:tbl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/>
    <w:p w:rsidR="000F4564" w:rsidRDefault="000F4564" w:rsidP="000F4564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Демонстрационный вариант </w:t>
      </w:r>
    </w:p>
    <w:p w:rsidR="000F4564" w:rsidRDefault="000F4564" w:rsidP="000F4564">
      <w:pPr>
        <w:pStyle w:val="af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стартовой контрольной работы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1. Какая наука изучает химический состав, строение и процессы жизнедеятельности клетки?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>1) гистология     2) эмбриология    3) экология   4) цитология</w:t>
      </w:r>
    </w:p>
    <w:p w:rsidR="000F4564" w:rsidRDefault="000F4564" w:rsidP="000F4564">
      <w:pPr>
        <w:spacing w:after="0" w:line="240" w:lineRule="auto"/>
      </w:pPr>
      <w:r>
        <w:rPr>
          <w:rFonts w:ascii="Times New Roman" w:hAnsi="Times New Roman"/>
          <w:b/>
          <w:bCs/>
          <w:sz w:val="24"/>
          <w:szCs w:val="24"/>
        </w:rPr>
        <w:t>2. Способность живого организма реагировать на внешние или внутренние раздражители?</w:t>
      </w:r>
    </w:p>
    <w:p w:rsidR="000F4564" w:rsidRDefault="000F4564" w:rsidP="000F4564">
      <w:pPr>
        <w:pStyle w:val="14"/>
        <w:spacing w:after="0" w:line="240" w:lineRule="auto"/>
        <w:ind w:left="0"/>
      </w:pPr>
      <w:r>
        <w:rPr>
          <w:rFonts w:ascii="Times New Roman" w:hAnsi="Times New Roman"/>
          <w:sz w:val="24"/>
          <w:szCs w:val="24"/>
        </w:rPr>
        <w:t>1)обмен веществ   2)движение      3)раздражимость     4)рост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3.Появление электронной микроскопии позволило ученым увидеть в клетке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>1) рибосому    2) ядро     3) пластиду     4) цитоплазму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4. Укажите правильную иерархичность живо</w:t>
      </w:r>
      <w:r>
        <w:rPr>
          <w:rFonts w:ascii="Times New Roman" w:hAnsi="Times New Roman" w:cs="Times New Roman"/>
          <w:sz w:val="24"/>
          <w:szCs w:val="24"/>
        </w:rPr>
        <w:t>й природы: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ткани - клетки - органы - организмы - молекулы - популяции - экосистемы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2) молекулы - клетки - ткани - организмы - органы - популяции - экосистемы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3) клетки - ткани - органы - организмы - молекулы - популяции - экосистемы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4) молекулы - клетки -ткани -органы - организмы - популяции - экосистемы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5. Митохондрии отсутствуют в клетках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 рыбы-попугая              2) городской ласточки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 мха кукушкина льна   4) бактерии стафилококка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6. К эукариотам относят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Cs/>
          <w:sz w:val="24"/>
          <w:szCs w:val="24"/>
        </w:rPr>
        <w:t xml:space="preserve"> 1) вирусы                2) трутовик  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 3) бактериофаги     4) туберкулезная палочка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7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Грибы неспособны к фотосинтезу потому что: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они живут в почве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не имеют хлорофилла 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имеют небольшие размеры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8. Какую роль в экосистеме играют организмы – разрушители органических веществ?</w:t>
      </w:r>
    </w:p>
    <w:p w:rsidR="000F4564" w:rsidRDefault="000F4564" w:rsidP="000F4564">
      <w:pPr>
        <w:pStyle w:val="af8"/>
        <w:numPr>
          <w:ilvl w:val="0"/>
          <w:numId w:val="2"/>
        </w:numPr>
      </w:pPr>
      <w:r>
        <w:rPr>
          <w:rFonts w:ascii="Times New Roman" w:hAnsi="Times New Roman"/>
          <w:sz w:val="24"/>
          <w:szCs w:val="24"/>
        </w:rPr>
        <w:t>паразитируют на корнях растений</w:t>
      </w:r>
    </w:p>
    <w:p w:rsidR="000F4564" w:rsidRDefault="000F4564" w:rsidP="000F4564">
      <w:pPr>
        <w:pStyle w:val="af8"/>
        <w:numPr>
          <w:ilvl w:val="0"/>
          <w:numId w:val="2"/>
        </w:numPr>
      </w:pPr>
      <w:r>
        <w:rPr>
          <w:rFonts w:ascii="Times New Roman" w:hAnsi="Times New Roman"/>
          <w:sz w:val="24"/>
          <w:szCs w:val="24"/>
        </w:rPr>
        <w:t>устанавливают симбиотические связи с растениями</w:t>
      </w:r>
    </w:p>
    <w:p w:rsidR="000F4564" w:rsidRDefault="000F4564" w:rsidP="000F4564">
      <w:pPr>
        <w:pStyle w:val="af8"/>
        <w:numPr>
          <w:ilvl w:val="0"/>
          <w:numId w:val="2"/>
        </w:numPr>
      </w:pPr>
      <w:r>
        <w:rPr>
          <w:rFonts w:ascii="Times New Roman" w:hAnsi="Times New Roman"/>
          <w:sz w:val="24"/>
          <w:szCs w:val="24"/>
        </w:rPr>
        <w:t>синтезируют органические вещества из неорганических</w:t>
      </w:r>
    </w:p>
    <w:p w:rsidR="000F4564" w:rsidRDefault="000F4564" w:rsidP="000F4564">
      <w:pPr>
        <w:pStyle w:val="af8"/>
        <w:numPr>
          <w:ilvl w:val="0"/>
          <w:numId w:val="2"/>
        </w:numPr>
        <w:rPr>
          <w:rFonts w:ascii="Times New Roman" w:hAnsi="Times New Roman"/>
          <w:b/>
          <w:bCs/>
        </w:rPr>
      </w:pPr>
      <w:r>
        <w:rPr>
          <w:rFonts w:ascii="Times New Roman" w:hAnsi="Times New Roman"/>
          <w:sz w:val="24"/>
          <w:szCs w:val="24"/>
        </w:rPr>
        <w:t>превращают органические вещества в минеральные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9. Система органов, к которой относятся почки: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</w:rPr>
        <w:t>1)пищеварительная  2)дыхательная  3)опорно-двигательная  4)мочевыделительная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10. К периферическому отделу нервной системы относятся: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нервы   </w:t>
      </w:r>
      <w:r w:rsidRPr="0020277C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) спинной мозг       </w:t>
      </w:r>
      <w:r w:rsidRPr="0020277C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) головной мозг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11. Клетки крови, отвечающие за транспорт кислорода: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sz w:val="24"/>
          <w:szCs w:val="24"/>
        </w:rPr>
        <w:t>1) эритроциты    2) лейкоциты    3) тромбоциты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12. Отдергивание руки от горячего предмета это: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пищеварительный рефлекс   3) защитный рефлекс 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 ориентировочный рефлекс   4) половой рефлекс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13.Как называется оболочка, которой покрыты лёгкие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альвеолы   2) мембрана       3) плевра    4) эпителий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14. Количество отделов в позвоночнике человека: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6        2) 5        3) 4        4) 7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b/>
          <w:color w:val="000000" w:themeColor="text1"/>
          <w:sz w:val="24"/>
          <w:szCs w:val="24"/>
        </w:rPr>
        <w:t>15.Деятельность почек регулируется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1)нервной системой и гипофизом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2)нервной системой и эпифизом</w:t>
      </w:r>
    </w:p>
    <w:p w:rsidR="000F4564" w:rsidRDefault="000F4564" w:rsidP="000F4564">
      <w:pPr>
        <w:pStyle w:val="af8"/>
        <w:tabs>
          <w:tab w:val="left" w:pos="1991"/>
        </w:tabs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3)гипоталамусом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ab/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16.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В какой хронологической последовательности появились основные группы растений на Земле.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1) Моховидные          2) Бурые водоросли              3) Покрытосеменные 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4) Семенные папоротники                        5) Хвощевидны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17. Расположите в правильном порядке систематические категории, начиная с наименьшей. В ответе запишите соответствующую последовательность цифр.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Пресмыкающиеся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lastRenderedPageBreak/>
        <w:t>2)  Гадюка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Хордовые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Гадюка обыкновенная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Чешуйчатые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18. Поджелудочная железа в организме человека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участвует в иммунных реакциях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соединена с желудком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соединена с тонким кишечником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образует гормоны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выделяет желчь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6)  выделяет пищеварительные ферменты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19. Установите соответствие между особенностями обмена веществ и организмами.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7"/>
        <w:gridCol w:w="4677"/>
      </w:tblGrid>
      <w:tr w:rsidR="000F4564" w:rsidTr="00A17812">
        <w:tc>
          <w:tcPr>
            <w:tcW w:w="4677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а) использование энергии солнечного света для синтеза АТФ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использование только готовых органических веществ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выделение кислорода в процессе обмена веществ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г) использование энергии, заключенной в пище, для синтеза АТФ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д) синтез органических веществ из неорганических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е) грибы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4677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1) автотрофы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гетеротрофы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20. Вставьте в текст «Этапы энергетического обмена» пропущенные термины из предложенного перечня, используя для этого цифровые обозначения. </w:t>
      </w:r>
    </w:p>
    <w:p w:rsidR="000F4564" w:rsidRDefault="000F4564" w:rsidP="000F4564">
      <w:pPr>
        <w:pStyle w:val="af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ЭТАПЫ ЭНЕРГЕТИЧЕСКОГО ОБМЕНА</w:t>
      </w:r>
    </w:p>
    <w:p w:rsidR="000F4564" w:rsidRDefault="000F4564" w:rsidP="000F4564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Энергетический обмен происходит в несколько этапов. Первый этап протекает в ________ (А) системе животного. Он характеризуется тем, что сложные органические вещества расщепляются до менее сложных.</w:t>
      </w:r>
    </w:p>
    <w:p w:rsidR="000F4564" w:rsidRDefault="000F4564" w:rsidP="000F4564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Второй этап протекает в _______ (Б) и назван бескислородным этапом, так как осуществляется без участия кислорода. Другое его название - _________ (В). Третий этап энергетического обмена - кислородный - осуществляется непосредственно внутри _________(Г) на кристах, где при участии ферментов происходит синтез АТФ.</w:t>
      </w:r>
    </w:p>
    <w:p w:rsidR="000F4564" w:rsidRDefault="000F4564" w:rsidP="000F4564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 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b/>
          <w:bCs/>
          <w:color w:val="000000"/>
        </w:rPr>
      </w:pPr>
      <w:r>
        <w:rPr>
          <w:rFonts w:ascii="Times New Roman" w:hAnsi="Times New Roman"/>
          <w:b/>
          <w:bCs/>
          <w:color w:val="000000"/>
        </w:rPr>
        <w:t>ПЕРЕЧЕНЬ ТЕРМИНОВ: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1) гликолиз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2) лизосома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3) митохондрия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4) кровеносная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5) пищеварительная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6) межклеточная жидкость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7) цитоплазма клетки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  <w:r>
        <w:rPr>
          <w:rFonts w:ascii="Times New Roman" w:hAnsi="Times New Roman"/>
          <w:color w:val="000000"/>
        </w:rPr>
        <w:t>8) фотолиз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spacing w:line="240" w:lineRule="atLeast"/>
        <w:rPr>
          <w:rFonts w:ascii="Times New Roman" w:eastAsia="Times New Roman" w:hAnsi="Times New Roman" w:cs="Times New Roman"/>
          <w:color w:val="002060"/>
        </w:rPr>
      </w:pP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Ответы</w:t>
      </w: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br/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3118"/>
      </w:tblGrid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№</w:t>
            </w:r>
          </w:p>
        </w:tc>
        <w:tc>
          <w:tcPr>
            <w:tcW w:w="311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Демо-версия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1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1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1</w:t>
            </w:r>
          </w:p>
        </w:tc>
      </w:tr>
      <w:tr w:rsidR="000F4564" w:rsidTr="00A17812">
        <w:trPr>
          <w:trHeight w:val="195"/>
        </w:trPr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3118" w:type="dxa"/>
          </w:tcPr>
          <w:p w:rsidR="000F4564" w:rsidRDefault="000F4564" w:rsidP="00A17812">
            <w:pPr>
              <w:jc w:val="center"/>
            </w:pPr>
            <w:r>
              <w:t>3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</w:pPr>
            <w:r>
              <w:t>2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</w:pPr>
            <w:r>
              <w:t>1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21543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42513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346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121212 </w:t>
            </w:r>
          </w:p>
          <w:p w:rsidR="000F4564" w:rsidRDefault="000F4564" w:rsidP="00A1781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или 1-АВД 2-БГЕ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3118" w:type="dxa"/>
            <w:vMerge w:val="restart"/>
          </w:tcPr>
          <w:p w:rsidR="000F4564" w:rsidRDefault="000F4564" w:rsidP="00A1781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5713</w:t>
            </w:r>
          </w:p>
        </w:tc>
      </w:tr>
    </w:tbl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Стартовая контрольная работа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Вариант 1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1.Какая наука изучает ископаемые остатки организмов?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1) биогеография 2) эмбриология   3) сравнительная анатомия  4) палеонтология</w:t>
      </w:r>
    </w:p>
    <w:p w:rsidR="000F4564" w:rsidRDefault="000F4564" w:rsidP="000F4564">
      <w:pPr>
        <w:spacing w:after="0" w:line="240" w:lineRule="auto"/>
      </w:pPr>
      <w:r>
        <w:rPr>
          <w:rFonts w:ascii="Times New Roman" w:hAnsi="Times New Roman"/>
          <w:b/>
          <w:bCs/>
          <w:sz w:val="24"/>
          <w:szCs w:val="24"/>
        </w:rPr>
        <w:t>2. Какое свойство характерно для живых тел природы – организмов, в отличие от объектов неживой природы?</w:t>
      </w:r>
    </w:p>
    <w:p w:rsidR="000F4564" w:rsidRDefault="000F4564" w:rsidP="000F4564">
      <w:pPr>
        <w:pStyle w:val="14"/>
        <w:spacing w:after="0" w:line="240" w:lineRule="auto"/>
        <w:ind w:left="0"/>
      </w:pPr>
      <w:r>
        <w:rPr>
          <w:rFonts w:ascii="Times New Roman" w:hAnsi="Times New Roman"/>
          <w:sz w:val="24"/>
          <w:szCs w:val="24"/>
        </w:rPr>
        <w:t>1)ритмичность  2)движение    3)раздражимость     4)рост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3. Как называется метод И.П. Павлова, позволивший установить рефлекторную природу выделения желудочного сока?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>1) наблюдение 2) описательный 3) экспериментальный 4) моделирование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Какая последовательность из предложенных правильно отражает схему классификации растений?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>1) вид → род → семейство → класс → отдел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>2) вид → отдел → класс → род → семейство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>3) вид → семейство → род → класс → отдел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4) вид → класс → отдел → род → семейство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5. Переваривание пищевых частиц и удаление непереваренных остатков происходит в клетке с помощью 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>1) аппарата Гольджи 2) лизосом 3) эндоплазматической сети 4) рибосом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6. К доядерным организмам (прокариотам) относят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Cs/>
          <w:sz w:val="24"/>
          <w:szCs w:val="24"/>
        </w:rPr>
        <w:t xml:space="preserve">1) вирусы                2) инфузория - туфелька     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3) бактериофаги     4) туберкулезная палочка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7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Процесс образования органических веществ из не органических с помощью преобразования солнечной энергии в энергию клеточных соединений: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фотосинтез 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метаболическая функция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   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клеточное дыхание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8. К редуцентам, как правило,  относятся</w:t>
      </w:r>
    </w:p>
    <w:p w:rsidR="000F4564" w:rsidRDefault="000F4564" w:rsidP="000F4564">
      <w:pPr>
        <w:pStyle w:val="af8"/>
        <w:numPr>
          <w:ilvl w:val="0"/>
          <w:numId w:val="4"/>
        </w:numPr>
      </w:pPr>
      <w:r>
        <w:rPr>
          <w:rFonts w:ascii="Times New Roman" w:hAnsi="Times New Roman"/>
          <w:sz w:val="24"/>
          <w:szCs w:val="24"/>
        </w:rPr>
        <w:t>низшие растения</w:t>
      </w:r>
    </w:p>
    <w:p w:rsidR="000F4564" w:rsidRDefault="000F4564" w:rsidP="000F4564">
      <w:pPr>
        <w:pStyle w:val="af8"/>
        <w:numPr>
          <w:ilvl w:val="0"/>
          <w:numId w:val="4"/>
        </w:numPr>
      </w:pPr>
      <w:r>
        <w:rPr>
          <w:rFonts w:ascii="Times New Roman" w:hAnsi="Times New Roman"/>
          <w:sz w:val="24"/>
          <w:szCs w:val="24"/>
        </w:rPr>
        <w:t>беспозвоночные животные</w:t>
      </w:r>
    </w:p>
    <w:p w:rsidR="000F4564" w:rsidRDefault="000F4564" w:rsidP="000F4564">
      <w:pPr>
        <w:pStyle w:val="af8"/>
        <w:numPr>
          <w:ilvl w:val="0"/>
          <w:numId w:val="4"/>
        </w:numPr>
      </w:pPr>
      <w:r>
        <w:rPr>
          <w:rFonts w:ascii="Times New Roman" w:hAnsi="Times New Roman"/>
          <w:sz w:val="24"/>
          <w:szCs w:val="24"/>
        </w:rPr>
        <w:t>грибы и бактерии</w:t>
      </w:r>
    </w:p>
    <w:p w:rsidR="000F4564" w:rsidRDefault="000F4564" w:rsidP="000F4564">
      <w:pPr>
        <w:pStyle w:val="af8"/>
        <w:numPr>
          <w:ilvl w:val="0"/>
          <w:numId w:val="4"/>
        </w:numPr>
        <w:rPr>
          <w:rFonts w:ascii="Times New Roman" w:hAnsi="Times New Roman"/>
          <w:b/>
          <w:bCs/>
        </w:rPr>
      </w:pPr>
      <w:r>
        <w:rPr>
          <w:rFonts w:ascii="Times New Roman" w:hAnsi="Times New Roman"/>
          <w:sz w:val="24"/>
          <w:szCs w:val="24"/>
        </w:rPr>
        <w:t>вирусы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9. Система органов, к которой относится трахея: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Cs/>
          <w:sz w:val="24"/>
          <w:szCs w:val="24"/>
        </w:rPr>
        <w:t xml:space="preserve">1)пищеварительная;  2)дыхательная;  4) нервная;  4)кровеносная; 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10. Нейроны, обеспечивающие прохождение нервных импульсов от рецепторов к центральной нервной системе, называются:  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1) двигательными;     2) чувствительными;     3) смешанными.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11. Клетки крови, выполняющие защитную функцию: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 xml:space="preserve">1) эритроциты;  2) лейкоциты;  3) тромбоциты.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12. Отделение пищеварительных соков в ответ на раздражение рецепторов полости рта – это: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 пищеварительный рефлекс;     2) защитный рефлекс;  3) ориентировочный рефлекс;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 половой рефлекс.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13. Легочные пузырьки, оплетенные густой сетью кровеносных капилляров называются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бронхами    2) трахеями      3) альвеолами      4) бронхиолами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14. Количество позвонков в шейном отделе позвоночника: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1) 9;      2) 8;      3) 7;     4) 6. </w:t>
      </w: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15.Какова основная функция почек у млекопитающих животных и человека?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1) удаление из организма белков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2) удаление из организма лишнего сахара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3) удаление из организма жидких продуктов обмена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4) удаление из организма твердых непереваренных веществ</w:t>
      </w:r>
    </w:p>
    <w:p w:rsidR="000F4564" w:rsidRDefault="000F4564" w:rsidP="000F4564">
      <w:pPr>
        <w:pStyle w:val="14"/>
        <w:spacing w:after="0" w:line="240" w:lineRule="auto"/>
        <w:ind w:left="0"/>
        <w:rPr>
          <w:rFonts w:ascii="Times New Roman" w:hAnsi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16. Установите правильную последовательность, в которой, предположительно, возникли перечисленные классы животных.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>1) многощетинковые кольчецы         2) насекомые     3) саркодовые             4) сосальщики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            5) пресмыкающиеся                      6) хрящевые рыбы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b/>
          <w:bCs/>
          <w:color w:val="000000" w:themeColor="text1"/>
          <w:sz w:val="24"/>
          <w:szCs w:val="24"/>
        </w:rPr>
        <w:t>17. Установите последовательность расположения систематических категорий, используемых при классификации растений, начиная с наибольшей. Запишите в ответ соответствующую последовательность цифр.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1)  фиалка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lastRenderedPageBreak/>
        <w:t>2)  двудольные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3)  фиалка трёхцветная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4)  покрытосеменные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5)  фиалковые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18.</w:t>
      </w: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Какие функции выполняет слюна человека? Выберите три верных ответа из шести и запишите цифры, под которыми они указаны.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облегчение глотания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расщепление жиров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расщепление крахмала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механическое измельчение пищи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обезвреживание бактерий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6)  расщепление белков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19. Установите соответствие между фотосинтезом и дыханием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7"/>
        <w:gridCol w:w="4677"/>
      </w:tblGrid>
      <w:tr w:rsidR="000F4564" w:rsidTr="00A17812">
        <w:tc>
          <w:tcPr>
            <w:tcW w:w="4677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а) используется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б) образуется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CO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в) поглощается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г) выделяется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O</w:t>
            </w:r>
            <w:r>
              <w:rPr>
                <w:rFonts w:ascii="Times New Roman" w:hAnsi="Times New Roman"/>
                <w:sz w:val="24"/>
                <w:szCs w:val="24"/>
                <w:vertAlign w:val="subscript"/>
              </w:rPr>
              <w:t>2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д) происходит и на свету и в темноте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  <w:vertAlign w:val="sub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е) происходит только на свету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 фотосинтез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2) дыхание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0F4564" w:rsidRDefault="000F4564" w:rsidP="000F4564">
      <w:pPr>
        <w:spacing w:after="0" w:line="240" w:lineRule="auto"/>
        <w:rPr>
          <w:rFonts w:ascii="Times New Roman" w:hAnsi="Times New Roman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 xml:space="preserve"> Вставьте в текст «Обмен белков» пропущенные термины из предложенного перечня, используя для этого цифровые обозначения. </w:t>
      </w:r>
    </w:p>
    <w:p w:rsidR="000F4564" w:rsidRDefault="000F4564" w:rsidP="000F4564">
      <w:pPr>
        <w:pStyle w:val="af8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ОБМЕН БЕЛКОВ</w:t>
      </w:r>
    </w:p>
    <w:p w:rsidR="000F4564" w:rsidRDefault="000F4564" w:rsidP="000F4564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Ферментативное расщепление поступающих с пищей белков происходит в желудке и тонком кишечнике. Образовавшиеся _______ (А) активно всасываются в ворсинки кишки, поступают в _______ (Б) и разносятся ко всем клеткам организма. В клетках с поступившими веществами происходит два процесса: ____ (В) новых белков на рибосомах и окончательное окисление до аммиака, который превращается в ______ (Г) и в таком состоянии выводится из организма.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  <w:rPr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 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ПЕРЕЧЕНЬ ТЕРМИНОВ: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1) кровь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2) глицерин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3) аминокислота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4) лимфа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5) синтез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6) мочевина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7) распад</w:t>
      </w:r>
    </w:p>
    <w:p w:rsidR="000F4564" w:rsidRDefault="000F4564" w:rsidP="000F4564">
      <w:pPr>
        <w:pStyle w:val="af8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8) глюкоза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</w:rPr>
      </w:pPr>
    </w:p>
    <w:p w:rsidR="000F4564" w:rsidRDefault="000F4564" w:rsidP="000F4564">
      <w:pPr>
        <w:spacing w:after="0" w:line="240" w:lineRule="auto"/>
        <w:rPr>
          <w:rFonts w:ascii="Times New Roman" w:hAnsi="Times New Roman"/>
        </w:rPr>
      </w:pPr>
    </w:p>
    <w:p w:rsidR="000F4564" w:rsidRDefault="000F4564" w:rsidP="000F4564">
      <w:pPr>
        <w:pStyle w:val="af8"/>
        <w:jc w:val="center"/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Стартовая контрольная работа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Вариант 2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1. Изучением передачи наследственных признаков организма занимаются:</w:t>
      </w:r>
    </w:p>
    <w:p w:rsidR="000F4564" w:rsidRDefault="000F4564" w:rsidP="000F4564">
      <w:pPr>
        <w:pStyle w:val="af8"/>
      </w:pPr>
      <w:r w:rsidRPr="000F4564">
        <w:rPr>
          <w:rFonts w:ascii="Times New Roman" w:eastAsia="PT Sans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 xml:space="preserve">) ботаника        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 xml:space="preserve">) зоология         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 xml:space="preserve">) генетика  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) экология</w:t>
      </w:r>
    </w:p>
    <w:p w:rsidR="000F4564" w:rsidRDefault="000F4564" w:rsidP="000F4564">
      <w:pPr>
        <w:spacing w:after="0" w:line="240" w:lineRule="auto"/>
      </w:pPr>
      <w:r>
        <w:rPr>
          <w:rFonts w:ascii="Times New Roman" w:hAnsi="Times New Roman"/>
          <w:b/>
          <w:bCs/>
          <w:sz w:val="24"/>
          <w:szCs w:val="24"/>
        </w:rPr>
        <w:lastRenderedPageBreak/>
        <w:t>2. Какое свойство характерно для живых тел природы – организмов, в отличие от объектов неживой природы?</w:t>
      </w:r>
    </w:p>
    <w:p w:rsidR="000F4564" w:rsidRDefault="000F4564" w:rsidP="000F4564">
      <w:pPr>
        <w:pStyle w:val="14"/>
        <w:spacing w:after="0" w:line="240" w:lineRule="auto"/>
        <w:ind w:left="0"/>
      </w:pPr>
      <w:r>
        <w:rPr>
          <w:rFonts w:ascii="Times New Roman" w:hAnsi="Times New Roman"/>
          <w:sz w:val="24"/>
          <w:szCs w:val="24"/>
        </w:rPr>
        <w:t>1)ритмичность   2)движение    3)рост     4) обмен веществ и энергии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3.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</w:rPr>
        <w:t>Факт существования сезонной линьки у животных был установлен  методом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1) микрокопирования                2) наблюдения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3) экспериментальным          4) гибридологическим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4. Какая из последовательностей понятий отражает основные уровни организации организма?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орган- ткани - организм - клетки - молекулы -системы органов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2) молекулы - ткани- клетки -органы - системы органов - организм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3) молекулы - клетки- ткани - органы - системы органов -организм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4)система органов- органы - ткани - клетка -молекулы -организм - клетки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5. Постоянные структурные компоненты цитоплазмы носят название: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хромосомы  2) ядрышки  3) органоиды  4) включения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6. Одну кольцевую хромосому, расположенную в цитоплазме, имеют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sz w:val="24"/>
          <w:szCs w:val="24"/>
        </w:rPr>
        <w:t>1) одноклеточные водоросли    2) вирусы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sz w:val="24"/>
          <w:szCs w:val="24"/>
        </w:rPr>
        <w:t>3) одноклеточные животные  4) бактерии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7.К организмам, в клетках которых имеется оформленное ядро, относят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сыроежку 2) вирус кори 3) сенную палочку 4)возбудителя туберкулеза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8.</w:t>
      </w:r>
      <w:r>
        <w:rPr>
          <w:rFonts w:ascii="Times New Roman" w:hAnsi="Times New Roman"/>
          <w:b/>
          <w:bCs/>
          <w:iCs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b/>
          <w:bCs/>
          <w:color w:val="000000"/>
          <w:sz w:val="24"/>
          <w:szCs w:val="24"/>
        </w:rPr>
        <w:t>Какое из следующих утверждений справедливо для продуцентов (организмов - производителей органических веществ)?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color w:val="000000"/>
          <w:sz w:val="24"/>
          <w:szCs w:val="24"/>
        </w:rPr>
        <w:t>1) они извлекают энергию из употребляемых ими в пищу живых растений.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color w:val="000000"/>
          <w:sz w:val="24"/>
          <w:szCs w:val="24"/>
        </w:rPr>
        <w:t>2) они извлекают энергию из поедаемых ими остатков растений и животных.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color w:val="000000"/>
          <w:sz w:val="24"/>
          <w:szCs w:val="24"/>
        </w:rPr>
        <w:t>3) они используют энергию организма-хозяина.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color w:val="000000"/>
          <w:sz w:val="24"/>
          <w:szCs w:val="24"/>
        </w:rPr>
        <w:t>4) они используют солнечную энергию для создания органических веществ.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9. Система органов, к которой относится поджелудочная железа: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 xml:space="preserve">1) пищеварительная;    2)дыхательная;   3)нервная;  4)кровеносная;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10. Нейроны, обеспечивающие проведение нервных импульсов от центральной нервной системы к рабочему органу, называются:</w:t>
      </w: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 xml:space="preserve">1) двигательными;    2) чувствительными;    3) смешанными.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11. Клетки крови, участвующие в свертывании крови: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F4564" w:rsidRDefault="000F4564" w:rsidP="000F4564">
      <w:pPr>
        <w:pStyle w:val="af8"/>
      </w:pPr>
      <w:r w:rsidRPr="000F4564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) эритроциты;  </w:t>
      </w:r>
      <w:r w:rsidRPr="000F4564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) лейкоциты;  </w:t>
      </w:r>
      <w:r w:rsidRPr="000F4564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тромбоциты.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12. Кашель, чихание, мигание – это: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 xml:space="preserve">1) пищеварительный рефлекс;  2) защитный рефлекс;       3) ориентировочный рефлекс; 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4) половой рефлекс.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13. Хрящевые полукольца составляет основу скелета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трахеи        2) гортани        3) бронхиол       4) пищевода 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14. Количество позвонков в грудном отделе позвоночника:  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а</w:t>
      </w:r>
      <w:r w:rsidRPr="000F4564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12;     2) 15;     3) 10;       4) 9. 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b/>
          <w:color w:val="000000" w:themeColor="text1"/>
          <w:sz w:val="24"/>
          <w:szCs w:val="24"/>
        </w:rPr>
        <w:t>15.Нефрон — это...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1)микроскопическая единица почки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2)почечная вена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3)клетка почки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16. В какой хронологической последовательности появились основные группы животных на Земле.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 xml:space="preserve">           1) Членистоногие  2) Кишечнополостные   3) Земноводные    4) Рыбы     5) Птицы</w:t>
      </w:r>
    </w:p>
    <w:p w:rsidR="000F4564" w:rsidRDefault="000F4564" w:rsidP="000F4564">
      <w:pPr>
        <w:pStyle w:val="af8"/>
      </w:pPr>
    </w:p>
    <w:p w:rsidR="000F4564" w:rsidRDefault="000F4564" w:rsidP="000F4564">
      <w:pPr>
        <w:pStyle w:val="af8"/>
      </w:pPr>
    </w:p>
    <w:p w:rsidR="000F4564" w:rsidRDefault="000F4564" w:rsidP="000F4564">
      <w:pPr>
        <w:pStyle w:val="af8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jc w:val="both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jc w:val="both"/>
        <w:rPr>
          <w:rFonts w:ascii="Times New Roman" w:eastAsia="Verdana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jc w:val="both"/>
        <w:rPr>
          <w:rFonts w:ascii="Times New Roman" w:eastAsia="Verdana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Verdana" w:hAnsi="Times New Roman" w:cs="Times New Roman"/>
          <w:b/>
          <w:bCs/>
          <w:color w:val="000000" w:themeColor="text1"/>
          <w:sz w:val="24"/>
          <w:szCs w:val="24"/>
        </w:rPr>
        <w:t>17. Укажите систематические категории, к которым относится медведь гималайский, в правильной последовательности, начиная с наибольшей систематической группы. Ответ запишите буквами без пробелов.</w:t>
      </w:r>
    </w:p>
    <w:p w:rsidR="000F4564" w:rsidRDefault="000F4564" w:rsidP="000F4564">
      <w:pPr>
        <w:pStyle w:val="af8"/>
        <w:jc w:val="both"/>
      </w:pPr>
      <w:r>
        <w:rPr>
          <w:rFonts w:ascii="Times New Roman" w:eastAsia="Verdana" w:hAnsi="Times New Roman" w:cs="Times New Roman"/>
          <w:b/>
          <w:bCs/>
          <w:color w:val="000000" w:themeColor="text1"/>
          <w:sz w:val="24"/>
          <w:szCs w:val="24"/>
        </w:rPr>
        <w:t> </w:t>
      </w:r>
    </w:p>
    <w:p w:rsidR="000F4564" w:rsidRDefault="000F4564" w:rsidP="000F4564">
      <w:pPr>
        <w:pStyle w:val="af8"/>
      </w:pPr>
      <w:r w:rsidRPr="000F4564"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)  гималайский медведь</w:t>
      </w:r>
    </w:p>
    <w:p w:rsidR="000F4564" w:rsidRDefault="000F4564" w:rsidP="000F4564">
      <w:pPr>
        <w:pStyle w:val="af8"/>
      </w:pPr>
      <w:r w:rsidRPr="000F4564"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)  медвежьи</w:t>
      </w:r>
    </w:p>
    <w:p w:rsidR="000F4564" w:rsidRDefault="000F4564" w:rsidP="000F4564">
      <w:pPr>
        <w:pStyle w:val="af8"/>
      </w:pPr>
      <w:r w:rsidRPr="000F4564"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lastRenderedPageBreak/>
        <w:t>3</w:t>
      </w: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)  млекопитающие</w:t>
      </w:r>
    </w:p>
    <w:p w:rsidR="000F4564" w:rsidRDefault="000F4564" w:rsidP="000F4564">
      <w:pPr>
        <w:pStyle w:val="af8"/>
      </w:pPr>
      <w:r w:rsidRPr="000F4564"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4</w:t>
      </w: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)  хищные</w:t>
      </w:r>
    </w:p>
    <w:p w:rsidR="000F4564" w:rsidRDefault="000F4564" w:rsidP="000F4564">
      <w:pPr>
        <w:pStyle w:val="af8"/>
      </w:pPr>
      <w:r w:rsidRPr="000F4564"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5</w:t>
      </w: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)  животные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0F4564" w:rsidRDefault="000F4564" w:rsidP="000F4564">
      <w:pPr>
        <w:pStyle w:val="af8"/>
      </w:pPr>
      <w:r w:rsidRPr="000F4564"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6</w:t>
      </w: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)  хордовые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18. Какие процессы происходят в печени человека?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выработка желчи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выработка гормона инсулина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обеззараживание ядовитых соединений крови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синтез витамина С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превращение глюкозы в запасный углевод  — гликоген</w:t>
      </w:r>
    </w:p>
    <w:p w:rsidR="000F4564" w:rsidRDefault="000F4564" w:rsidP="000F4564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6)  всасывание водных растворов органических веществ в лимфу</w:t>
      </w:r>
    </w:p>
    <w:p w:rsidR="000F4564" w:rsidRDefault="000F4564" w:rsidP="000F4564">
      <w:pPr>
        <w:pStyle w:val="af8"/>
      </w:pPr>
    </w:p>
    <w:p w:rsidR="000F4564" w:rsidRDefault="000F4564" w:rsidP="000F4564">
      <w:pPr>
        <w:pStyle w:val="af8"/>
      </w:pPr>
      <w:r>
        <w:rPr>
          <w:rFonts w:ascii="Times New Roman" w:hAnsi="Times New Roman"/>
          <w:b/>
          <w:bCs/>
          <w:sz w:val="24"/>
          <w:szCs w:val="24"/>
        </w:rPr>
        <w:t>19. Установите соответствие между признаками обмена веществ и его этапами.</w:t>
      </w:r>
    </w:p>
    <w:p w:rsidR="000F4564" w:rsidRDefault="000F4564" w:rsidP="000F4564">
      <w:pPr>
        <w:pStyle w:val="af8"/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6204"/>
        <w:gridCol w:w="3367"/>
      </w:tblGrid>
      <w:tr w:rsidR="000F4564" w:rsidTr="00A17812">
        <w:trPr>
          <w:trHeight w:val="614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4564" w:rsidRDefault="000F4564" w:rsidP="00A17812">
            <w:pPr>
              <w:pStyle w:val="af8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а) вещества окисляются </w:t>
            </w:r>
          </w:p>
          <w:p w:rsidR="000F4564" w:rsidRDefault="000F4564" w:rsidP="00A17812">
            <w:pPr>
              <w:pStyle w:val="af8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б) вещества синтезируются</w:t>
            </w:r>
          </w:p>
          <w:p w:rsidR="000F4564" w:rsidRDefault="000F4564" w:rsidP="00A17812">
            <w:pPr>
              <w:pStyle w:val="af8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в) энергия запасается в молекулах АТФ</w:t>
            </w:r>
          </w:p>
          <w:p w:rsidR="000F4564" w:rsidRDefault="000F4564" w:rsidP="00A17812">
            <w:pPr>
              <w:pStyle w:val="af8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г) энергия расходуется</w:t>
            </w:r>
          </w:p>
          <w:p w:rsidR="000F4564" w:rsidRDefault="000F4564" w:rsidP="00A17812">
            <w:pPr>
              <w:pStyle w:val="af8"/>
              <w:jc w:val="both"/>
            </w:pPr>
            <w:r>
              <w:rPr>
                <w:rFonts w:ascii="Times New Roman" w:hAnsi="Times New Roman"/>
                <w:sz w:val="24"/>
                <w:szCs w:val="24"/>
              </w:rPr>
              <w:t>д) в процессе участвуют рибосомы</w:t>
            </w:r>
          </w:p>
          <w:p w:rsidR="000F4564" w:rsidRDefault="000F4564" w:rsidP="00A17812">
            <w:pPr>
              <w:pStyle w:val="af8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е) в процессе участвуют митохондрии</w:t>
            </w:r>
          </w:p>
        </w:tc>
        <w:tc>
          <w:tcPr>
            <w:tcW w:w="33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4564" w:rsidRDefault="000F4564" w:rsidP="00A17812">
            <w:pPr>
              <w:pStyle w:val="af8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1)пластический обмен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2) энергетический обмен</w:t>
            </w:r>
          </w:p>
        </w:tc>
      </w:tr>
    </w:tbl>
    <w:p w:rsidR="000F4564" w:rsidRDefault="000F4564" w:rsidP="000F4564">
      <w:pPr>
        <w:pStyle w:val="af8"/>
      </w:pP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20.Вставьте в текст «Синтез органических веществ в растении» пропущенные термины из предложенного перечня, используя для этого цифровые обозначения. 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hAnsi="Times New Roman"/>
          <w:color w:val="000000"/>
          <w:sz w:val="24"/>
          <w:szCs w:val="24"/>
        </w:rPr>
        <w:t> </w:t>
      </w:r>
    </w:p>
    <w:p w:rsidR="000F4564" w:rsidRDefault="000F4564" w:rsidP="000F4564">
      <w:pPr>
        <w:shd w:val="clear" w:color="auto" w:fill="FFFFFF"/>
        <w:spacing w:after="0" w:line="240" w:lineRule="auto"/>
        <w:jc w:val="center"/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СИНТЕЗ ОРГАНИЧЕСКИХ ВЕЩЕСТВ В РАСТЕНИИ</w:t>
      </w:r>
    </w:p>
    <w:p w:rsidR="000F4564" w:rsidRDefault="000F4564" w:rsidP="000F4564">
      <w:pPr>
        <w:pStyle w:val="af8"/>
        <w:jc w:val="both"/>
      </w:pPr>
      <w:r>
        <w:rPr>
          <w:rFonts w:ascii="Times New Roman" w:hAnsi="Times New Roman"/>
          <w:color w:val="000000"/>
          <w:sz w:val="24"/>
          <w:szCs w:val="24"/>
        </w:rPr>
        <w:t>Энергию, необходимую для своего существования, растения запасают в виде органических веществ. Эти вещества синтезируются в ходе ______ (А). Этот процесс протекает в клетках листа в _______ (Б) -особых пластидах зелёного цвета. Они содержат особое вещество зелёного цвета - _____ (В). Обязательным условием образования органических веществ помимо воды и углекислого газа является _________ (Г).</w:t>
      </w:r>
    </w:p>
    <w:p w:rsidR="000F4564" w:rsidRDefault="000F4564" w:rsidP="000F4564">
      <w:pPr>
        <w:pStyle w:val="af8"/>
        <w:jc w:val="both"/>
      </w:pPr>
      <w:r>
        <w:rPr>
          <w:rFonts w:ascii="Times New Roman" w:hAnsi="Times New Roman"/>
          <w:color w:val="000000"/>
          <w:sz w:val="24"/>
          <w:szCs w:val="24"/>
        </w:rPr>
        <w:t> 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ПЕРЕЧЕНЬ ТЕРМИНОВ: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1) дыхание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2) испарение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3) лейкопласт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4) питание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5) свет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6) фотосинтез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7) хлоропласт</w:t>
      </w:r>
    </w:p>
    <w:p w:rsidR="000F4564" w:rsidRDefault="000F4564" w:rsidP="000F4564">
      <w:pPr>
        <w:spacing w:before="60" w:after="0" w:line="240" w:lineRule="auto"/>
      </w:pPr>
      <w:r>
        <w:rPr>
          <w:rFonts w:ascii="Times New Roman" w:hAnsi="Times New Roman"/>
          <w:color w:val="000000"/>
          <w:sz w:val="24"/>
          <w:szCs w:val="24"/>
        </w:rPr>
        <w:t>8) хлорофилл</w:t>
      </w:r>
    </w:p>
    <w:p w:rsidR="000F4564" w:rsidRDefault="000F4564" w:rsidP="000F4564">
      <w:pPr>
        <w:spacing w:before="60" w:after="0" w:line="240" w:lineRule="auto"/>
      </w:pPr>
    </w:p>
    <w:p w:rsidR="000F4564" w:rsidRDefault="000F4564" w:rsidP="000F4564">
      <w:pPr>
        <w:spacing w:before="60" w:after="0" w:line="240" w:lineRule="auto"/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оценивания входной контрольной работы</w:t>
      </w:r>
    </w:p>
    <w:p w:rsidR="000F4564" w:rsidRDefault="000F4564" w:rsidP="000F4564">
      <w:pPr>
        <w:pStyle w:val="af8"/>
        <w:jc w:val="center"/>
      </w:pPr>
    </w:p>
    <w:p w:rsidR="000F4564" w:rsidRDefault="000F4564" w:rsidP="000F4564">
      <w:pPr>
        <w:pStyle w:val="af8"/>
        <w:jc w:val="both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Общее количество баллов - 25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Задания 1-15:   за правильный ответ на каждое задание ставится 1 балл; за отсутствующий или неверный ответ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Задание 18, 20: за правильный ответ  ставится 2 балла, если в ответе 1 ошибка - 1 балл, более двух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16, 17, 19: за правильный ответ  ставится 2 балла, если не на более чем 2-х позициях неверный порядок  - 1 балл.</w:t>
      </w:r>
    </w:p>
    <w:p w:rsidR="000F4564" w:rsidRDefault="000F4564" w:rsidP="000F4564">
      <w:pPr>
        <w:spacing w:after="0" w:line="240" w:lineRule="auto"/>
        <w:jc w:val="both"/>
      </w:pP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«5» - 85-100%, (21-25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«4» - 65-84 %, (16-20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«3» - 50-64%, (12-15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«2» - менее 40%, (11 и менее баллов)</w:t>
      </w:r>
    </w:p>
    <w:p w:rsidR="000F4564" w:rsidRDefault="000F4564" w:rsidP="000F4564">
      <w:pPr>
        <w:pStyle w:val="af8"/>
        <w:jc w:val="both"/>
      </w:pP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Ответы </w:t>
      </w:r>
    </w:p>
    <w:p w:rsidR="000F4564" w:rsidRDefault="000F4564" w:rsidP="000F4564">
      <w:pPr>
        <w:pStyle w:val="af8"/>
        <w:jc w:val="center"/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2835"/>
        <w:gridCol w:w="3119"/>
      </w:tblGrid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1</w:t>
            </w:r>
          </w:p>
        </w:tc>
        <w:tc>
          <w:tcPr>
            <w:tcW w:w="3119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0F4564" w:rsidRDefault="000F4564" w:rsidP="00A17812">
            <w:r>
              <w:t>4</w:t>
            </w:r>
          </w:p>
        </w:tc>
        <w:tc>
          <w:tcPr>
            <w:tcW w:w="3119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0F4564" w:rsidRDefault="000F4564" w:rsidP="00A17812">
            <w:r>
              <w:t>3</w:t>
            </w:r>
          </w:p>
        </w:tc>
        <w:tc>
          <w:tcPr>
            <w:tcW w:w="3119" w:type="dxa"/>
          </w:tcPr>
          <w:p w:rsidR="000F4564" w:rsidRDefault="000F4564" w:rsidP="00A17812"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0F4564" w:rsidRDefault="000F4564" w:rsidP="00A17812">
            <w:r>
              <w:t>3</w:t>
            </w:r>
          </w:p>
        </w:tc>
        <w:tc>
          <w:tcPr>
            <w:tcW w:w="3119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0F4564" w:rsidRDefault="000F4564" w:rsidP="00A17812">
            <w:r>
              <w:t>1</w:t>
            </w:r>
          </w:p>
        </w:tc>
        <w:tc>
          <w:tcPr>
            <w:tcW w:w="3119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0F4564" w:rsidRDefault="000F4564" w:rsidP="00A17812">
            <w:r>
              <w:t>2</w:t>
            </w:r>
          </w:p>
        </w:tc>
        <w:tc>
          <w:tcPr>
            <w:tcW w:w="3119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0F4564" w:rsidRDefault="000F4564" w:rsidP="00A17812">
            <w:r>
              <w:t>4</w:t>
            </w:r>
          </w:p>
        </w:tc>
        <w:tc>
          <w:tcPr>
            <w:tcW w:w="3119" w:type="dxa"/>
          </w:tcPr>
          <w:p w:rsidR="000F4564" w:rsidRDefault="000F4564" w:rsidP="00A17812"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0F4564" w:rsidRDefault="000F4564" w:rsidP="00A17812">
            <w:r>
              <w:t>1</w:t>
            </w:r>
          </w:p>
        </w:tc>
        <w:tc>
          <w:tcPr>
            <w:tcW w:w="3119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0F4564" w:rsidRDefault="000F4564" w:rsidP="00A17812">
            <w:r>
              <w:t>3</w:t>
            </w:r>
          </w:p>
        </w:tc>
        <w:tc>
          <w:tcPr>
            <w:tcW w:w="3119" w:type="dxa"/>
          </w:tcPr>
          <w:p w:rsidR="000F4564" w:rsidRDefault="000F4564" w:rsidP="00A17812">
            <w: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835" w:type="dxa"/>
          </w:tcPr>
          <w:p w:rsidR="000F4564" w:rsidRDefault="000F4564" w:rsidP="00A17812">
            <w:r>
              <w:t>2</w:t>
            </w:r>
          </w:p>
        </w:tc>
        <w:tc>
          <w:tcPr>
            <w:tcW w:w="3119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0F4564" w:rsidRDefault="000F4564" w:rsidP="00A17812">
            <w:r>
              <w:t>2</w:t>
            </w:r>
          </w:p>
        </w:tc>
        <w:tc>
          <w:tcPr>
            <w:tcW w:w="3119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835" w:type="dxa"/>
          </w:tcPr>
          <w:p w:rsidR="000F4564" w:rsidRDefault="000F4564" w:rsidP="00A17812">
            <w:r>
              <w:t>2</w:t>
            </w:r>
          </w:p>
        </w:tc>
        <w:tc>
          <w:tcPr>
            <w:tcW w:w="3119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835" w:type="dxa"/>
          </w:tcPr>
          <w:p w:rsidR="000F4564" w:rsidRDefault="000F4564" w:rsidP="00A17812">
            <w:r>
              <w:t>1</w:t>
            </w:r>
          </w:p>
        </w:tc>
        <w:tc>
          <w:tcPr>
            <w:tcW w:w="3119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2835" w:type="dxa"/>
          </w:tcPr>
          <w:p w:rsidR="000F4564" w:rsidRDefault="000F4564" w:rsidP="00A17812">
            <w:r>
              <w:t>3</w:t>
            </w:r>
          </w:p>
        </w:tc>
        <w:tc>
          <w:tcPr>
            <w:tcW w:w="3119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r>
              <w:t>3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r>
              <w:t>3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341265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23415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42514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563421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122121 или 1-АГЕ 2-БВД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212112 или  1 – БГД 2 -АВЕ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28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3156</w:t>
            </w:r>
          </w:p>
        </w:tc>
        <w:tc>
          <w:tcPr>
            <w:tcW w:w="3119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6785</w:t>
            </w:r>
          </w:p>
        </w:tc>
      </w:tr>
    </w:tbl>
    <w:p w:rsidR="000F4564" w:rsidRDefault="000F4564" w:rsidP="000F4564">
      <w:pPr>
        <w:rPr>
          <w:rFonts w:ascii="Times New Roman" w:eastAsia="Times New Roman" w:hAnsi="Times New Roman" w:cs="Times New Roman"/>
          <w:color w:val="002060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Контрольная работа за 1 полугодие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color w:val="FF0000"/>
          <w:sz w:val="24"/>
          <w:szCs w:val="24"/>
        </w:rPr>
      </w:pPr>
      <w:r>
        <w:rPr>
          <w:rFonts w:ascii="Times New Roman" w:hAnsi="Times New Roman"/>
          <w:b/>
          <w:bCs/>
          <w:color w:val="FF0000"/>
          <w:sz w:val="24"/>
          <w:szCs w:val="24"/>
        </w:rPr>
        <w:t>Демонстрационный вариант</w:t>
      </w:r>
    </w:p>
    <w:p w:rsidR="000F4564" w:rsidRDefault="000F4564" w:rsidP="000F4564">
      <w:pPr>
        <w:pStyle w:val="af8"/>
        <w:rPr>
          <w:b/>
          <w:bCs/>
        </w:rPr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1.Рассмотрите таблицу «Биология как наука». Запишите в ответе пропущенный термин.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4A0" w:firstRow="1" w:lastRow="0" w:firstColumn="1" w:lastColumn="0" w:noHBand="0" w:noVBand="1"/>
      </w:tblPr>
      <w:tblGrid>
        <w:gridCol w:w="2919"/>
        <w:gridCol w:w="6108"/>
      </w:tblGrid>
      <w:tr w:rsidR="000F4564" w:rsidTr="00A17812">
        <w:trPr>
          <w:trHeight w:val="306"/>
        </w:trPr>
        <w:tc>
          <w:tcPr>
            <w:tcW w:w="2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DEDEDE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b/>
                <w:color w:val="000000"/>
              </w:rPr>
              <w:t>Раздел биологии</w:t>
            </w:r>
          </w:p>
        </w:tc>
        <w:tc>
          <w:tcPr>
            <w:tcW w:w="6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DEDEDE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b/>
                <w:color w:val="000000"/>
              </w:rPr>
              <w:t>Пример</w:t>
            </w:r>
          </w:p>
        </w:tc>
      </w:tr>
      <w:tr w:rsidR="000F4564" w:rsidTr="00A17812">
        <w:trPr>
          <w:trHeight w:val="329"/>
        </w:trPr>
        <w:tc>
          <w:tcPr>
            <w:tcW w:w="2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lastRenderedPageBreak/>
              <w:t>Цитология</w:t>
            </w:r>
          </w:p>
        </w:tc>
        <w:tc>
          <w:tcPr>
            <w:tcW w:w="6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Строение эндоплазматической сети</w:t>
            </w:r>
          </w:p>
        </w:tc>
      </w:tr>
      <w:tr w:rsidR="000F4564" w:rsidTr="00A17812">
        <w:trPr>
          <w:trHeight w:val="240"/>
        </w:trPr>
        <w:tc>
          <w:tcPr>
            <w:tcW w:w="29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</w:p>
        </w:tc>
        <w:tc>
          <w:tcPr>
            <w:tcW w:w="61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Строение поджелудочной железы</w:t>
            </w:r>
          </w:p>
        </w:tc>
      </w:tr>
    </w:tbl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b/>
          <w:bCs/>
          <w:color w:val="000000" w:themeColor="text1"/>
          <w:sz w:val="24"/>
          <w:szCs w:val="24"/>
        </w:rPr>
        <w:t>2. Основоположниками современной иммунологии были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t>1) И. И. Мечников и Л. Пастер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2) И. М. Сеченов и И. П. Павлов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3) Г. Мендель и Т. Морган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4) М. Шлейден и Т. Шванн</w:t>
      </w:r>
    </w:p>
    <w:p w:rsidR="000F4564" w:rsidRDefault="000F4564" w:rsidP="000F4564">
      <w:pPr>
        <w:pStyle w:val="af8"/>
        <w:jc w:val="both"/>
      </w:pPr>
      <w:r>
        <w:rPr>
          <w:rFonts w:ascii="Times New Roman" w:eastAsia="Calibri" w:hAnsi="Times New Roman" w:cs="Times New Roman"/>
          <w:b/>
          <w:bCs/>
          <w:color w:val="000000" w:themeColor="text1"/>
          <w:sz w:val="24"/>
          <w:szCs w:val="24"/>
        </w:rPr>
        <w:t>3. Совокупность всех синих китов, свободно скрещивающихся между собой и дающих плодовитое потомство, считают уровнем организации жизни:</w:t>
      </w:r>
    </w:p>
    <w:p w:rsidR="000F4564" w:rsidRDefault="000F4564" w:rsidP="000F4564">
      <w:pPr>
        <w:pStyle w:val="af8"/>
        <w:numPr>
          <w:ilvl w:val="0"/>
          <w:numId w:val="11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организменным</w:t>
      </w:r>
    </w:p>
    <w:p w:rsidR="000F4564" w:rsidRDefault="000F4564" w:rsidP="000F4564">
      <w:pPr>
        <w:pStyle w:val="af8"/>
        <w:numPr>
          <w:ilvl w:val="0"/>
          <w:numId w:val="11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биогеоценотическим</w:t>
      </w:r>
    </w:p>
    <w:p w:rsidR="000F4564" w:rsidRDefault="000F4564" w:rsidP="000F4564">
      <w:pPr>
        <w:pStyle w:val="af8"/>
        <w:numPr>
          <w:ilvl w:val="0"/>
          <w:numId w:val="11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видовым</w:t>
      </w:r>
    </w:p>
    <w:p w:rsidR="000F4564" w:rsidRDefault="000F4564" w:rsidP="000F4564">
      <w:pPr>
        <w:pStyle w:val="af8"/>
        <w:numPr>
          <w:ilvl w:val="0"/>
          <w:numId w:val="11"/>
        </w:numPr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биосферным</w:t>
      </w:r>
    </w:p>
    <w:p w:rsidR="000F4564" w:rsidRDefault="000F4564" w:rsidP="000F4564">
      <w:pPr>
        <w:pStyle w:val="af8"/>
      </w:pPr>
      <w:r>
        <w:rPr>
          <w:rFonts w:ascii="Times New Roman" w:eastAsia="Open Sans" w:hAnsi="Times New Roman" w:cs="Times New Roman"/>
          <w:b/>
          <w:bCs/>
          <w:color w:val="000000" w:themeColor="text1"/>
          <w:sz w:val="24"/>
          <w:szCs w:val="24"/>
        </w:rPr>
        <w:t>4. Что из нижеперечисленного не относится к уровням организации биологических систем?</w:t>
      </w:r>
    </w:p>
    <w:p w:rsidR="000F4564" w:rsidRDefault="000F4564" w:rsidP="000F4564">
      <w:pPr>
        <w:pStyle w:val="af8"/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1)молекулярный</w:t>
      </w:r>
    </w:p>
    <w:p w:rsidR="000F4564" w:rsidRDefault="000F4564" w:rsidP="000F4564">
      <w:pPr>
        <w:pStyle w:val="af8"/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2)биосферный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3)переходный</w:t>
      </w:r>
    </w:p>
    <w:p w:rsidR="000F4564" w:rsidRPr="000F4564" w:rsidRDefault="000F4564" w:rsidP="000F4564">
      <w:pPr>
        <w:pStyle w:val="af8"/>
        <w:rPr>
          <w:lang w:val="en-US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5.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 Какие химические элементы, содержащиеся в клетке, относят к макроэлементам?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1) Zn , I, F, Br;         </w:t>
      </w:r>
    </w:p>
    <w:p w:rsidR="000F4564" w:rsidRPr="000F4564" w:rsidRDefault="000F4564" w:rsidP="000F4564">
      <w:pPr>
        <w:pStyle w:val="af8"/>
        <w:rPr>
          <w:lang w:val="en-US"/>
        </w:rPr>
      </w:pP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2) O, H, C, N;           </w:t>
      </w:r>
    </w:p>
    <w:p w:rsidR="000F4564" w:rsidRPr="000F4564" w:rsidRDefault="000F4564" w:rsidP="000F4564">
      <w:pPr>
        <w:pStyle w:val="af8"/>
        <w:rPr>
          <w:lang w:val="en-US"/>
        </w:rPr>
      </w:pP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3) Ni, Cu, I, Br.</w:t>
      </w:r>
    </w:p>
    <w:p w:rsidR="000F4564" w:rsidRPr="00A17812" w:rsidRDefault="000F4564" w:rsidP="000F4564">
      <w:pPr>
        <w:pStyle w:val="af8"/>
        <w:rPr>
          <w:rFonts w:ascii="Times New Roman" w:hAnsi="Times New Roman" w:cs="Times New Roman"/>
          <w:lang w:val="en-US"/>
        </w:rPr>
      </w:pP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4)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Au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Ag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Ra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U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.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Какую функцию выполняют углеводы в клетке?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  каталитическую                                          2)  энергетическую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 хранение наследственной информации     4) участие в биосинтезе белка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7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Какой белок выполняет ферментативную функцию: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инсулин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фибрин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трипсин 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8. Какую функцию выполняют в клетке молекулы ДНК?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 строительную                                                 2)  защитную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  носителя наследственной информации       4) поглощения энергии солнечного света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9. Что из перечисленного является мономером и – РНК?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color w:val="000000"/>
        </w:rPr>
      </w:pP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рибоза     </w:t>
      </w: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азотистое основание     </w:t>
      </w: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нуклеотид      </w:t>
      </w: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аминокислоты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 Какова роль молекул АТФ в клетке?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1)  обеспечивают организм энергией                    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2)  ускоряют химические реакции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3)  участвуют в образовании клеточных структур   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4)  поглощают энергию солнечного света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11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Одно из положений клеточной теории: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Клетки прокариот и эукариот сходны по строению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Клетки всех живых организмов сходны по строению, химическому составу 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Появлению клетки предшествуют коацерваты</w:t>
      </w:r>
    </w:p>
    <w:p w:rsidR="000F4564" w:rsidRDefault="000F4564" w:rsidP="000F4564">
      <w:pPr>
        <w:pStyle w:val="af8"/>
      </w:pP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12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highlight w:val="white"/>
        </w:rPr>
        <w:t>.Открыл  деление  клеток  и  установил, что  каждая  клетка  происходит от исходной  клетки  путём  деления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/>
          <w:sz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highlight w:val="white"/>
        </w:rPr>
        <w:t>)   А.  Левенгук;             2)   Р.  Гук;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/>
          <w:sz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highlight w:val="white"/>
        </w:rPr>
        <w:t>)   Р.  Броун;                   4)   Р.  Вирхов.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jc w:val="both"/>
      </w:pPr>
      <w:r>
        <w:rPr>
          <w:b/>
          <w:bCs/>
          <w:color w:val="000000"/>
        </w:rPr>
        <w:t>13. Животных относят к группе эукариот, так как их клетки имеют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оформленное ядро       2) плазматическую мембрану       3) цитоплазму       4) рибосомы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14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Какое название имеют организмы, в клетках которых хромосома замкнута в кольцо?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гетеротрофы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эукариоты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прокариоты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lastRenderedPageBreak/>
        <w:t>4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автотрофы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15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  <w:highlight w:val="white"/>
        </w:rPr>
        <w:t>. Вирус нарушает жизнедеятельность клетки-хозяина потому, что: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нуклеиновая кислота проникает в клетку хозяина;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клетка теряет способность к репродукции;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разрушает митохондрии в клетке хозяина;</w:t>
      </w: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ДНК фага осуществляет синтез клеточных молекул белка.</w:t>
      </w:r>
    </w:p>
    <w:p w:rsidR="000F4564" w:rsidRDefault="000F4564" w:rsidP="000F4564">
      <w:pPr>
        <w:pStyle w:val="af8"/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16.Выбери три верных ответа.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Каково строение и функции митохондрий?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0F4564" w:rsidRDefault="000F4564" w:rsidP="000F4564">
      <w:pPr>
        <w:pStyle w:val="af8"/>
        <w:numPr>
          <w:ilvl w:val="0"/>
          <w:numId w:val="7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расщепляют биополимеры до мономеров</w:t>
      </w:r>
    </w:p>
    <w:p w:rsidR="000F4564" w:rsidRDefault="000F4564" w:rsidP="000F4564">
      <w:pPr>
        <w:pStyle w:val="af8"/>
        <w:numPr>
          <w:ilvl w:val="0"/>
          <w:numId w:val="7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характеризуются анаэробным способом получения энергии</w:t>
      </w:r>
    </w:p>
    <w:p w:rsidR="000F4564" w:rsidRDefault="000F4564" w:rsidP="000F4564">
      <w:pPr>
        <w:pStyle w:val="af8"/>
        <w:numPr>
          <w:ilvl w:val="0"/>
          <w:numId w:val="7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содержат соединенные между собою граны</w:t>
      </w:r>
    </w:p>
    <w:p w:rsidR="000F4564" w:rsidRDefault="000F4564" w:rsidP="000F4564">
      <w:pPr>
        <w:pStyle w:val="af8"/>
        <w:numPr>
          <w:ilvl w:val="0"/>
          <w:numId w:val="7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имеют ферментативные комплексы, расположенные на кристах</w:t>
      </w:r>
    </w:p>
    <w:p w:rsidR="000F4564" w:rsidRDefault="000F4564" w:rsidP="000F4564">
      <w:pPr>
        <w:pStyle w:val="af8"/>
        <w:numPr>
          <w:ilvl w:val="0"/>
          <w:numId w:val="7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окисляют органические вещества с образованием АТФ</w:t>
      </w:r>
    </w:p>
    <w:p w:rsidR="000F4564" w:rsidRDefault="000F4564" w:rsidP="000F4564">
      <w:pPr>
        <w:pStyle w:val="af8"/>
        <w:numPr>
          <w:ilvl w:val="0"/>
          <w:numId w:val="7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имеют наружную и внутреннюю мембраны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t xml:space="preserve">17. Примерами </w:t>
      </w: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  <w:highlight w:val="white"/>
        </w:rPr>
        <w:t xml:space="preserve"> анаболизма является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</w:rPr>
        <w:t>) гликолиз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</w:rPr>
        <w:t>) дыхание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</w:rPr>
        <w:t>) синтез белка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</w:rPr>
        <w:t>) фотосинтез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5</w:t>
      </w:r>
      <w:r>
        <w:rPr>
          <w:rFonts w:ascii="Times New Roman" w:eastAsia="Arial" w:hAnsi="Times New Roman" w:cs="Times New Roman"/>
          <w:color w:val="000000"/>
          <w:sz w:val="24"/>
          <w:szCs w:val="24"/>
          <w:highlight w:val="white"/>
        </w:rPr>
        <w:t>) хемосинтез</w:t>
      </w:r>
    </w:p>
    <w:p w:rsidR="000F4564" w:rsidRDefault="000F4564" w:rsidP="000F456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18. Установите соответствие между особенностями строения, функцией и органоидом клетки</w:t>
      </w:r>
    </w:p>
    <w:p w:rsidR="000F4564" w:rsidRDefault="000F4564" w:rsidP="000F4564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tbl>
      <w:tblPr>
        <w:tblW w:w="921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79"/>
        <w:gridCol w:w="2835"/>
      </w:tblGrid>
      <w:tr w:rsidR="000F4564" w:rsidTr="00A17812">
        <w:tc>
          <w:tcPr>
            <w:tcW w:w="6379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Особенности строения, функции</w:t>
            </w:r>
          </w:p>
        </w:tc>
        <w:tc>
          <w:tcPr>
            <w:tcW w:w="2835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Органоид</w:t>
            </w:r>
          </w:p>
        </w:tc>
      </w:tr>
      <w:tr w:rsidR="000F4564" w:rsidTr="00A17812">
        <w:tc>
          <w:tcPr>
            <w:tcW w:w="6379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Различают мембраны гладкие и шероховатые</w:t>
            </w:r>
          </w:p>
          <w:p w:rsidR="000F4564" w:rsidRDefault="000F4564" w:rsidP="00A17812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Образуют сеть разветвленных каналов и полостей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:rsidR="000F4564" w:rsidRDefault="000F4564" w:rsidP="00A17812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Образуют уплощенные цистерны и вакуоли</w:t>
            </w:r>
          </w:p>
          <w:p w:rsidR="000F4564" w:rsidRDefault="000F4564" w:rsidP="00A17812">
            <w:pPr>
              <w:spacing w:after="0" w:line="240" w:lineRule="auto"/>
              <w:jc w:val="both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Участвует в синтезе белков, жиров</w:t>
            </w:r>
          </w:p>
          <w:p w:rsidR="000F4564" w:rsidRDefault="000F4564" w:rsidP="00A1781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Формируют лизосомы</w:t>
            </w:r>
          </w:p>
        </w:tc>
        <w:tc>
          <w:tcPr>
            <w:tcW w:w="2835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Комплекс Гольджи</w:t>
            </w:r>
          </w:p>
          <w:p w:rsidR="000F4564" w:rsidRDefault="000F4564" w:rsidP="00A1781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ЭПС</w:t>
            </w:r>
          </w:p>
        </w:tc>
      </w:tr>
    </w:tbl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</w:rPr>
      </w:pPr>
    </w:p>
    <w:p w:rsidR="000F4564" w:rsidRDefault="000F4564" w:rsidP="000F4564">
      <w:pPr>
        <w:pStyle w:val="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0" w:after="0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19. 1) Участок правой цепи молекулы ДНК имеет последовательность нуклеотидов: </w:t>
      </w:r>
    </w:p>
    <w:p w:rsidR="000F4564" w:rsidRDefault="000F4564" w:rsidP="000F4564">
      <w:pPr>
        <w:pStyle w:val="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0"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А-Г-Т-Ц-Т-А-А-Ц-Т-Г-А-Г-Ц-А-Т. </w:t>
      </w:r>
    </w:p>
    <w:p w:rsidR="000F4564" w:rsidRDefault="000F4564" w:rsidP="000F4564">
      <w:pPr>
        <w:pStyle w:val="1"/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0" w:after="0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Запишите последовательность нуклеотидов левой цепи ДНК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Укажите последовательность нуклеотидов в молекуле и-РНК, построенной на этом участке цепи ДНК.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 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Контрольная работа за 1 полугодие</w:t>
      </w:r>
    </w:p>
    <w:p w:rsidR="000F4564" w:rsidRDefault="000F4564" w:rsidP="000F4564">
      <w:pPr>
        <w:spacing w:before="60"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Вариант 1</w:t>
      </w:r>
    </w:p>
    <w:p w:rsidR="000F4564" w:rsidRDefault="000F4564" w:rsidP="000F4564">
      <w:pPr>
        <w:pStyle w:val="af8"/>
        <w:rPr>
          <w:b/>
          <w:bCs/>
        </w:rPr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1.Рассмотрите таблицу «Биология как наука». Запишите в ответе пропущенный термин.</w:t>
      </w:r>
    </w:p>
    <w:p w:rsidR="000F4564" w:rsidRDefault="000F4564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/>
        </w:rPr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 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4A0" w:firstRow="1" w:lastRow="0" w:firstColumn="1" w:lastColumn="0" w:noHBand="0" w:noVBand="1"/>
      </w:tblPr>
      <w:tblGrid>
        <w:gridCol w:w="2502"/>
        <w:gridCol w:w="6540"/>
      </w:tblGrid>
      <w:tr w:rsidR="000F4564" w:rsidTr="00A17812">
        <w:trPr>
          <w:trHeight w:val="301"/>
        </w:trPr>
        <w:tc>
          <w:tcPr>
            <w:tcW w:w="2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DEDEDE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</w:rPr>
              <w:lastRenderedPageBreak/>
              <w:t>Раздел биологии</w:t>
            </w:r>
          </w:p>
        </w:tc>
        <w:tc>
          <w:tcPr>
            <w:tcW w:w="6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DEDEDE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</w:rPr>
              <w:t>Объект изучения</w:t>
            </w:r>
          </w:p>
        </w:tc>
      </w:tr>
      <w:tr w:rsidR="000F4564" w:rsidTr="00A17812">
        <w:trPr>
          <w:trHeight w:val="384"/>
        </w:trPr>
        <w:tc>
          <w:tcPr>
            <w:tcW w:w="2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Экология</w:t>
            </w:r>
          </w:p>
        </w:tc>
        <w:tc>
          <w:tcPr>
            <w:tcW w:w="6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Взаимодействие организмов в биогеоценозе</w:t>
            </w:r>
          </w:p>
        </w:tc>
      </w:tr>
      <w:tr w:rsidR="000F4564" w:rsidTr="00A17812">
        <w:trPr>
          <w:trHeight w:val="240"/>
        </w:trPr>
        <w:tc>
          <w:tcPr>
            <w:tcW w:w="25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</w:p>
        </w:tc>
        <w:tc>
          <w:tcPr>
            <w:tcW w:w="654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Строение и функционирование клеток</w:t>
            </w:r>
          </w:p>
        </w:tc>
      </w:tr>
    </w:tbl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b/>
          <w:bCs/>
          <w:color w:val="000000" w:themeColor="text1"/>
          <w:sz w:val="24"/>
          <w:szCs w:val="24"/>
        </w:rPr>
        <w:t>2. Установили структуру и создали модель молекулы ДНК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t>1) Ч. Дарвин и А. Уоллес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2) Д. Уотсон и Ф. Крик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3) М. Шлейден и Т. Шванн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4) Г. Мендель и Т. Морган</w:t>
      </w:r>
    </w:p>
    <w:p w:rsidR="000F4564" w:rsidRDefault="000F4564" w:rsidP="000F4564">
      <w:pPr>
        <w:pStyle w:val="af8"/>
      </w:pPr>
      <w:r>
        <w:rPr>
          <w:rFonts w:ascii="Times New Roman" w:eastAsia="Calibri" w:hAnsi="Times New Roman" w:cs="Times New Roman"/>
          <w:b/>
          <w:bCs/>
          <w:color w:val="000000" w:themeColor="text1"/>
          <w:sz w:val="24"/>
          <w:szCs w:val="24"/>
        </w:rPr>
        <w:t>3. На каком уровне организации происходят процессы фотосинтеза?</w:t>
      </w:r>
    </w:p>
    <w:p w:rsidR="000F4564" w:rsidRDefault="000F4564" w:rsidP="000F4564">
      <w:pPr>
        <w:pStyle w:val="af8"/>
        <w:numPr>
          <w:ilvl w:val="0"/>
          <w:numId w:val="8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популяционном</w:t>
      </w:r>
    </w:p>
    <w:p w:rsidR="000F4564" w:rsidRDefault="000F4564" w:rsidP="000F4564">
      <w:pPr>
        <w:pStyle w:val="af8"/>
        <w:numPr>
          <w:ilvl w:val="0"/>
          <w:numId w:val="8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видовом</w:t>
      </w:r>
    </w:p>
    <w:p w:rsidR="000F4564" w:rsidRDefault="000F4564" w:rsidP="000F4564">
      <w:pPr>
        <w:pStyle w:val="af8"/>
        <w:numPr>
          <w:ilvl w:val="0"/>
          <w:numId w:val="8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биосферном</w:t>
      </w:r>
    </w:p>
    <w:p w:rsidR="000F4564" w:rsidRDefault="000F4564" w:rsidP="000F4564">
      <w:pPr>
        <w:pStyle w:val="af8"/>
        <w:numPr>
          <w:ilvl w:val="0"/>
          <w:numId w:val="8"/>
        </w:numPr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клеточном</w:t>
      </w:r>
    </w:p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b/>
          <w:bCs/>
          <w:color w:val="000000" w:themeColor="text1"/>
          <w:sz w:val="24"/>
          <w:szCs w:val="24"/>
        </w:rPr>
        <w:t>4. Живые организмы являются открытыми системами, так как они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t>1) обладают высокой степенью организации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2) обмениваются веществом, энергией и информацией с внешней средой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3) отличаются от объектов неживой природы составом химических элементов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4) способны к самовоспроизведению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5. Какие ионы входят в состав гемоглобина?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  <w:t>1) Mg2+;    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2) Fe2+;        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3) Zn2+.</w:t>
      </w:r>
    </w:p>
    <w:p w:rsidR="000F4564" w:rsidRDefault="000F4564" w:rsidP="000F4564">
      <w:pPr>
        <w:pStyle w:val="af8"/>
        <w:rPr>
          <w:rFonts w:ascii="Times New Roman" w:eastAsia="PT Sans" w:hAnsi="Times New Roman" w:cs="Times New Roman"/>
          <w:color w:val="000000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4) Na+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В клетке липиды, в отличие от углеводов, выполняют функцию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 энергетическую    2)  структурную 3)  запасающую       4) регуляторную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</w:rPr>
        <w:t>7. Каковы отличия ферментов от других белков?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</w:rPr>
        <w:t>1) являются катализаторами химических реакций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</w:rPr>
        <w:t>2) включают в свой состав витамины, металлы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</w:rPr>
        <w:t>3) синтезируются на рибосомах.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Где в клетках эукариот содержится ДНК?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в ядре           2) в рибосомах             3) в комплексе Гольджи             4) в цитоплазме</w:t>
      </w:r>
    </w:p>
    <w:p w:rsidR="000F4564" w:rsidRDefault="000F4564" w:rsidP="000F4564">
      <w:pPr>
        <w:shd w:val="clear" w:color="auto" w:fill="FBFBFB"/>
        <w:spacing w:after="0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Молекула РНК содержит азотистые основания:</w:t>
      </w:r>
    </w:p>
    <w:p w:rsidR="000F4564" w:rsidRDefault="000F4564" w:rsidP="000F4564">
      <w:pPr>
        <w:shd w:val="clear" w:color="auto" w:fill="FBFBFB"/>
        <w:spacing w:after="0"/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 аденин,гуанин,урацил,цитозин                2) цитозин,гуанин,аденин,тимин </w:t>
      </w:r>
    </w:p>
    <w:p w:rsidR="000F4564" w:rsidRDefault="000F4564" w:rsidP="000F4564">
      <w:pPr>
        <w:shd w:val="clear" w:color="auto" w:fill="FBFBFB"/>
        <w:spacing w:after="0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тимин,урацил,аденин,гуанин                    4) аденин,урацил,тимин,цитозин.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10. Какое из перечисленных соединений НЕ входит в состав АТФ?</w:t>
      </w:r>
    </w:p>
    <w:p w:rsidR="000F4564" w:rsidRDefault="000F4564" w:rsidP="000F4564">
      <w:pPr>
        <w:pStyle w:val="af8"/>
      </w:pP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аденин             </w:t>
      </w: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урацил            </w:t>
      </w: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) рибоза     </w:t>
      </w:r>
      <w:r w:rsidRPr="000F4564">
        <w:rPr>
          <w:rFonts w:ascii="Times New Roman" w:eastAsia="Times New Roman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 остаток фосфорной кислоты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11. Клеточная теория включает следующее положение:</w:t>
      </w:r>
      <w:r>
        <w:rPr>
          <w:rFonts w:ascii="Times New Roman" w:eastAsia="Arial" w:hAnsi="Times New Roman" w:cs="Times New Roman"/>
          <w:color w:val="000000" w:themeColor="text1"/>
          <w:sz w:val="24"/>
        </w:rPr>
        <w:br/>
        <w:t xml:space="preserve">1) Новые клетки образуются в результате деления материнской клетки. </w:t>
      </w:r>
      <w:r>
        <w:rPr>
          <w:rFonts w:ascii="Times New Roman" w:eastAsia="Arial" w:hAnsi="Times New Roman" w:cs="Times New Roman"/>
          <w:color w:val="000000" w:themeColor="text1"/>
          <w:sz w:val="24"/>
        </w:rPr>
        <w:br/>
        <w:t>2) В половых клетках содержится гаплоидный набор хромосом.</w:t>
      </w:r>
      <w:r>
        <w:rPr>
          <w:rFonts w:ascii="Times New Roman" w:eastAsia="Arial" w:hAnsi="Times New Roman" w:cs="Times New Roman"/>
          <w:color w:val="000000" w:themeColor="text1"/>
          <w:sz w:val="24"/>
        </w:rPr>
        <w:br/>
        <w:t>3) Клетки тканей всех растений и животных одинаковы по строению.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12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highlight w:val="white"/>
        </w:rPr>
        <w:t>.   Создателями  клеточной  теории  являются: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color w:val="000000"/>
          <w:sz w:val="24"/>
        </w:rPr>
        <w:t>1</w:t>
      </w:r>
      <w:r>
        <w:rPr>
          <w:rFonts w:ascii="Times New Roman" w:eastAsia="Times New Roman" w:hAnsi="Times New Roman" w:cs="Times New Roman"/>
          <w:color w:val="000000"/>
          <w:sz w:val="24"/>
          <w:highlight w:val="white"/>
        </w:rPr>
        <w:t>)   Ч.  Дарвин  и  А.  Уоллес;      3)  Р.  Гук  и  Н.  Грю;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highlight w:val="white"/>
        </w:rPr>
        <w:t>)   Г.  Мендель  и  Т. Морган;    4)  Т.  Шванн  и  Шлейден.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t>13.Митохондрии называются «энергетическими станциями» клетки, потому что в них: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1) образуются энергетически богатые вещества – углеводы, жиры;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br/>
        <w:t>2) энергия света преобразуется в энергию химических связей;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br/>
        <w:t>3) окисляются органические вещества с освобождением энергии и аккумуляцией ее в АТФ;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br/>
        <w:t>4) откладывается запас богатых энергией веществ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bCs/>
          <w:sz w:val="24"/>
          <w:szCs w:val="24"/>
        </w:rPr>
        <w:t>14</w:t>
      </w:r>
      <w:r>
        <w:rPr>
          <w:rFonts w:ascii="Times New Roman" w:hAnsi="Times New Roman" w:cs="Times New Roman"/>
          <w:b/>
          <w:bCs/>
          <w:sz w:val="24"/>
          <w:szCs w:val="24"/>
          <w:highlight w:val="white"/>
        </w:rPr>
        <w:t>. Основные отличия эукариотической клетки от прокариотической заключаются в наличии::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ядра,митохондрий или хлоропластов, комплекса Гольджи и других органоидов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хромосом, ферментов, плазматической мембраны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оформленного ядра, молекул ДНК, органоидов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lastRenderedPageBreak/>
        <w:t>4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ядра, ядрышек и рибосом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15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  <w:highlight w:val="white"/>
        </w:rPr>
        <w:t>. Вирусы размножаются:</w:t>
      </w:r>
    </w:p>
    <w:p w:rsidR="000F4564" w:rsidRDefault="000F4564" w:rsidP="000F4564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 xml:space="preserve">) только в клетке хозяина; 2) самостоятельно; 3) варианты а и б; 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4) не способны к размножению.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b/>
          <w:color w:val="000000"/>
          <w:sz w:val="24"/>
          <w:szCs w:val="24"/>
        </w:rPr>
        <w:t>16. Выберите три верных ответа из шести. </w:t>
      </w:r>
    </w:p>
    <w:p w:rsidR="000F4564" w:rsidRDefault="000F4564" w:rsidP="000F4564">
      <w:pPr>
        <w:pStyle w:val="af8"/>
        <w:rPr>
          <w:b/>
          <w:bCs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Дайте характеристику комплексу Гольджи: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1) состоит из сети каналов и полостей;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2) образуются лизосомы;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 xml:space="preserve">3) состоит из цистерн и пузырьков; 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4) участвует в синтезе АТФ;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 xml:space="preserve">5) участвует в упаковке веществ;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6) участвует в синтезе белка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0F4564" w:rsidRDefault="000F4564" w:rsidP="000F4564">
      <w:pPr>
        <w:spacing w:after="0" w:line="57" w:lineRule="atLeast"/>
        <w:rPr>
          <w:rFonts w:ascii="Arial" w:eastAsia="Arial" w:hAnsi="Arial" w:cs="Arial"/>
          <w:color w:val="404040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17.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 xml:space="preserve"> Выберите три верных ответа из шести. 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Характеристиками анаболизма являются: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1) синтез и накопление (ассимиляция) сложных веществ 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2)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распад сложных веществ на простые (диссимиляция)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 идет с затратой энергии (расходуется АТФ)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 выделяется энергия (синтезируется АТФ)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5)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может быть источником органических веществ для энергетического обмена</w:t>
      </w:r>
    </w:p>
    <w:p w:rsidR="000F4564" w:rsidRDefault="000F4564" w:rsidP="000F4564">
      <w:pPr>
        <w:spacing w:after="0" w:line="57" w:lineRule="atLeast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6)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является источником энергии для пластического обмена</w:t>
      </w:r>
    </w:p>
    <w:p w:rsidR="000F4564" w:rsidRDefault="000F4564" w:rsidP="000F4564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0F4564" w:rsidRDefault="000F4564" w:rsidP="000F4564">
      <w:pPr>
        <w:spacing w:after="0" w:line="240" w:lineRule="auto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18. Установите соответствие между особенностями строения, функцией и органоидом клетки</w:t>
      </w:r>
    </w:p>
    <w:p w:rsidR="000F4564" w:rsidRDefault="000F4564" w:rsidP="000F4564">
      <w:pPr>
        <w:spacing w:after="0" w:line="240" w:lineRule="auto"/>
        <w:rPr>
          <w:rFonts w:ascii="Times New Roman" w:eastAsia="Times New Roman" w:hAnsi="Times New Roman" w:cs="Times New Roman"/>
        </w:rPr>
      </w:pPr>
    </w:p>
    <w:tbl>
      <w:tblPr>
        <w:tblW w:w="9214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379"/>
        <w:gridCol w:w="2835"/>
      </w:tblGrid>
      <w:tr w:rsidR="000F4564" w:rsidTr="00A17812">
        <w:trPr>
          <w:trHeight w:val="313"/>
        </w:trPr>
        <w:tc>
          <w:tcPr>
            <w:tcW w:w="6379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Особенности строения, функции</w:t>
            </w:r>
          </w:p>
        </w:tc>
        <w:tc>
          <w:tcPr>
            <w:tcW w:w="2835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Органоид</w:t>
            </w:r>
          </w:p>
        </w:tc>
      </w:tr>
      <w:tr w:rsidR="000F4564" w:rsidTr="00A17812">
        <w:tc>
          <w:tcPr>
            <w:tcW w:w="6379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Содержит пигмент хлорофилл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Осуществляет энергетический обмен в клетке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Осуществляет процесс фотосинтеза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Внутренняя мембрана образует складки - кристы</w:t>
            </w:r>
          </w:p>
          <w:p w:rsidR="000F4564" w:rsidRDefault="000F4564" w:rsidP="00A1781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Основная функция – синтез АТФ</w:t>
            </w:r>
          </w:p>
        </w:tc>
        <w:tc>
          <w:tcPr>
            <w:tcW w:w="2835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1) Митохондрия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2) Хлоропласт</w:t>
            </w:r>
          </w:p>
          <w:p w:rsidR="000F4564" w:rsidRDefault="000F4564" w:rsidP="00A1781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color w:val="000000" w:themeColor="text1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19.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1)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Фрагмент одной цепи ДНК имеет следующий состав:</w:t>
      </w:r>
    </w:p>
    <w:p w:rsidR="000F4564" w:rsidRDefault="000F4564" w:rsidP="000F4564">
      <w:pPr>
        <w:pStyle w:val="af8"/>
        <w:rPr>
          <w:color w:val="000000" w:themeColor="text1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  Г-Ц-Ц-А-Т-Т-А-Ц-А-Г-А-Т достройте вторую цепь.</w:t>
      </w:r>
    </w:p>
    <w:p w:rsidR="000F4564" w:rsidRDefault="000F4564" w:rsidP="000F4564">
      <w:pPr>
        <w:pStyle w:val="af8"/>
        <w:rPr>
          <w:color w:val="000000" w:themeColor="text1"/>
          <w:szCs w:val="24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2)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Укажите последовательность нуклеотидов в молекуле и-РНК, построенной на этом участке цепи ДНК.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 </w:t>
      </w: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color w:val="000000" w:themeColor="text1"/>
          <w:sz w:val="24"/>
          <w:szCs w:val="24"/>
        </w:rPr>
      </w:pPr>
    </w:p>
    <w:p w:rsidR="000F4564" w:rsidRDefault="000F4564" w:rsidP="000F4564">
      <w:pPr>
        <w:spacing w:line="240" w:lineRule="atLeast"/>
        <w:rPr>
          <w:rFonts w:ascii="Times New Roman" w:eastAsia="Times New Roman" w:hAnsi="Times New Roman" w:cs="Times New Roman"/>
          <w:color w:val="002060"/>
        </w:rPr>
      </w:pP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Ответы</w:t>
      </w: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br/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1047"/>
        <w:gridCol w:w="4613"/>
      </w:tblGrid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613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Демо-версия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613" w:type="dxa"/>
          </w:tcPr>
          <w:p w:rsidR="000F4564" w:rsidRDefault="000F4564" w:rsidP="00A17812">
            <w:r>
              <w:t>анатомия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613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3</w:t>
            </w:r>
          </w:p>
        </w:tc>
        <w:tc>
          <w:tcPr>
            <w:tcW w:w="4613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613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613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613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613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613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4613" w:type="dxa"/>
          </w:tcPr>
          <w:p w:rsidR="000F4564" w:rsidRDefault="000F4564" w:rsidP="00A17812">
            <w:r>
              <w:t>3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4613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613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613" w:type="dxa"/>
          </w:tcPr>
          <w:p w:rsidR="000F4564" w:rsidRDefault="000F4564" w:rsidP="00A17812">
            <w:r>
              <w:t>2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4613" w:type="dxa"/>
          </w:tcPr>
          <w:p w:rsidR="000F4564" w:rsidRDefault="000F4564" w:rsidP="00A17812">
            <w:r>
              <w:t>1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4613" w:type="dxa"/>
            <w:vMerge w:val="restart"/>
          </w:tcPr>
          <w:p w:rsidR="000F4564" w:rsidRDefault="000F4564" w:rsidP="00A17812">
            <w:r>
              <w:t>3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4613" w:type="dxa"/>
            <w:vMerge w:val="restart"/>
          </w:tcPr>
          <w:p w:rsidR="000F4564" w:rsidRDefault="000F4564" w:rsidP="00A17812">
            <w:r>
              <w:t>2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613" w:type="dxa"/>
            <w:vMerge w:val="restart"/>
          </w:tcPr>
          <w:p w:rsidR="000F4564" w:rsidRDefault="000F4564" w:rsidP="00A17812">
            <w:r>
              <w:t>456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613" w:type="dxa"/>
            <w:vMerge w:val="restart"/>
          </w:tcPr>
          <w:p w:rsidR="000F4564" w:rsidRDefault="000F4564" w:rsidP="00A17812">
            <w:r>
              <w:t>345</w:t>
            </w:r>
          </w:p>
        </w:tc>
      </w:tr>
      <w:tr w:rsidR="000F4564" w:rsidTr="00A17812">
        <w:trPr>
          <w:trHeight w:val="273"/>
        </w:trPr>
        <w:tc>
          <w:tcPr>
            <w:tcW w:w="1047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4613" w:type="dxa"/>
            <w:vMerge w:val="restart"/>
          </w:tcPr>
          <w:p w:rsidR="000F4564" w:rsidRDefault="000F4564" w:rsidP="00A17812">
            <w:r>
              <w:t>22121</w:t>
            </w:r>
          </w:p>
        </w:tc>
      </w:tr>
      <w:tr w:rsidR="000F4564" w:rsidTr="00A17812">
        <w:trPr>
          <w:trHeight w:val="500"/>
        </w:trPr>
        <w:tc>
          <w:tcPr>
            <w:tcW w:w="1047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4613" w:type="dxa"/>
            <w:vMerge w:val="restart"/>
          </w:tcPr>
          <w:p w:rsidR="000F4564" w:rsidRDefault="000F4564" w:rsidP="00A17812">
            <w:pPr>
              <w:pStyle w:val="af9"/>
              <w:numPr>
                <w:ilvl w:val="0"/>
                <w:numId w:val="13"/>
              </w:numPr>
              <w:ind w:left="0"/>
            </w:pPr>
            <w:r>
              <w:t>Т-Ц-А-Г-А-Т-Т-Г-А-Ц-Т-Ц-Г-Т-А</w:t>
            </w:r>
          </w:p>
          <w:p w:rsidR="000F4564" w:rsidRDefault="000F4564" w:rsidP="00A17812">
            <w:pPr>
              <w:pStyle w:val="af9"/>
              <w:numPr>
                <w:ilvl w:val="0"/>
                <w:numId w:val="13"/>
              </w:numPr>
              <w:ind w:left="0"/>
            </w:pPr>
            <w:r>
              <w:t>А-Г-У-Ц-У-А-А-Ц-У-Г-А-Г-Ц-А-У</w:t>
            </w:r>
          </w:p>
        </w:tc>
      </w:tr>
    </w:tbl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Контрольная работа за 1 полугодие</w:t>
      </w:r>
    </w:p>
    <w:p w:rsidR="000F4564" w:rsidRDefault="000F4564" w:rsidP="000F4564">
      <w:pPr>
        <w:spacing w:before="60" w:after="0" w:line="240" w:lineRule="auto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Вариант 2</w:t>
      </w:r>
    </w:p>
    <w:p w:rsidR="000F4564" w:rsidRDefault="000F4564" w:rsidP="000F4564">
      <w:pPr>
        <w:pStyle w:val="af8"/>
        <w:rPr>
          <w:b/>
          <w:bCs/>
        </w:rPr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1.Рассмотрите таблицу «Биология как наука». Запишите в ответе пропущенный термин.</w:t>
      </w:r>
    </w:p>
    <w:p w:rsidR="000F4564" w:rsidRDefault="000F4564" w:rsidP="000F456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/>
        <w:jc w:val="both"/>
        <w:rPr>
          <w:b/>
          <w:bCs/>
        </w:rPr>
      </w:pPr>
      <w:r>
        <w:rPr>
          <w:rFonts w:ascii="Verdana" w:eastAsia="Verdana" w:hAnsi="Verdana" w:cs="Verdana"/>
          <w:b/>
          <w:bCs/>
          <w:color w:val="000000"/>
          <w:sz w:val="18"/>
        </w:rPr>
        <w:t> 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4A0" w:firstRow="1" w:lastRow="0" w:firstColumn="1" w:lastColumn="0" w:noHBand="0" w:noVBand="1"/>
      </w:tblPr>
      <w:tblGrid>
        <w:gridCol w:w="2192"/>
        <w:gridCol w:w="6835"/>
      </w:tblGrid>
      <w:tr w:rsidR="000F4564" w:rsidTr="00A17812">
        <w:trPr>
          <w:trHeight w:val="341"/>
        </w:trPr>
        <w:tc>
          <w:tcPr>
            <w:tcW w:w="2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DEDEDE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b/>
                <w:color w:val="000000"/>
              </w:rPr>
              <w:t>Раздел биологии</w:t>
            </w:r>
          </w:p>
        </w:tc>
        <w:tc>
          <w:tcPr>
            <w:tcW w:w="6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DEDEDE" w:fill="DEDEDE"/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b/>
                <w:color w:val="000000"/>
              </w:rPr>
              <w:t>Объект изучения</w:t>
            </w:r>
          </w:p>
        </w:tc>
      </w:tr>
      <w:tr w:rsidR="000F4564" w:rsidTr="00A17812">
        <w:trPr>
          <w:trHeight w:val="240"/>
        </w:trPr>
        <w:tc>
          <w:tcPr>
            <w:tcW w:w="2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FFFFFF"/>
              <w:jc w:val="center"/>
            </w:pPr>
            <w:r>
              <w:rPr>
                <w:rFonts w:ascii="Times New Roman" w:eastAsia="Verdana" w:hAnsi="Times New Roman" w:cs="Times New Roman"/>
                <w:color w:val="000000"/>
                <w:highlight w:val="white"/>
              </w:rPr>
              <w:t>наследование генов, отвечающих за окраску шерсти</w:t>
            </w:r>
          </w:p>
          <w:p w:rsidR="000F4564" w:rsidRDefault="000F4564" w:rsidP="00A17812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shd w:val="clear" w:color="FFFFFF" w:fill="FFFFFF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собак</w:t>
            </w:r>
          </w:p>
        </w:tc>
      </w:tr>
      <w:tr w:rsidR="000F4564" w:rsidTr="00A17812">
        <w:trPr>
          <w:trHeight w:val="240"/>
        </w:trPr>
        <w:tc>
          <w:tcPr>
            <w:tcW w:w="21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цитология</w:t>
            </w:r>
          </w:p>
        </w:tc>
        <w:tc>
          <w:tcPr>
            <w:tcW w:w="6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60" w:type="dxa"/>
              <w:left w:w="60" w:type="dxa"/>
              <w:bottom w:w="60" w:type="dxa"/>
              <w:right w:w="60" w:type="dxa"/>
            </w:tcMar>
            <w:vAlign w:val="center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</w:rPr>
              <w:t>строение клеток эпителия собаки</w:t>
            </w:r>
          </w:p>
        </w:tc>
      </w:tr>
    </w:tbl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b/>
          <w:bCs/>
          <w:color w:val="000000" w:themeColor="text1"/>
          <w:sz w:val="24"/>
          <w:szCs w:val="24"/>
        </w:rPr>
        <w:t>2. Создателем эволюционного учения был</w:t>
      </w:r>
    </w:p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t>1) И. И. Мечников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2) Л. Пастер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3) Ч. Дарвин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4) И. П. Павлов</w:t>
      </w:r>
    </w:p>
    <w:p w:rsidR="000F4564" w:rsidRDefault="000F4564" w:rsidP="000F4564">
      <w:pPr>
        <w:pStyle w:val="af8"/>
      </w:pPr>
      <w:r>
        <w:rPr>
          <w:rFonts w:ascii="Times New Roman" w:eastAsia="Calibri" w:hAnsi="Times New Roman" w:cs="Times New Roman"/>
          <w:b/>
          <w:bCs/>
          <w:color w:val="000000" w:themeColor="text1"/>
          <w:sz w:val="24"/>
          <w:szCs w:val="24"/>
        </w:rPr>
        <w:t>3. Отдельная особь представляет собой уровень организации жизни:</w:t>
      </w:r>
    </w:p>
    <w:p w:rsidR="000F4564" w:rsidRDefault="000F4564" w:rsidP="000F4564">
      <w:pPr>
        <w:pStyle w:val="af8"/>
        <w:numPr>
          <w:ilvl w:val="0"/>
          <w:numId w:val="9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популяционно-видовой</w:t>
      </w:r>
    </w:p>
    <w:p w:rsidR="000F4564" w:rsidRDefault="000F4564" w:rsidP="000F4564">
      <w:pPr>
        <w:pStyle w:val="af8"/>
        <w:numPr>
          <w:ilvl w:val="0"/>
          <w:numId w:val="9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организменный</w:t>
      </w:r>
    </w:p>
    <w:p w:rsidR="000F4564" w:rsidRDefault="000F4564" w:rsidP="000F4564">
      <w:pPr>
        <w:pStyle w:val="af8"/>
        <w:numPr>
          <w:ilvl w:val="0"/>
          <w:numId w:val="9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биогеоценотический</w:t>
      </w:r>
    </w:p>
    <w:p w:rsidR="000F4564" w:rsidRDefault="000F4564" w:rsidP="000F4564">
      <w:pPr>
        <w:pStyle w:val="af8"/>
        <w:numPr>
          <w:ilvl w:val="0"/>
          <w:numId w:val="9"/>
        </w:num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биосферный</w:t>
      </w:r>
    </w:p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b/>
          <w:bCs/>
          <w:color w:val="000000" w:themeColor="text1"/>
          <w:sz w:val="24"/>
          <w:szCs w:val="24"/>
        </w:rPr>
        <w:t>4. Совокупность элементов живой природы, находящихся во взаимодействии и образующих единое и четко разделенное на части целое</w:t>
      </w:r>
    </w:p>
    <w:p w:rsidR="000F4564" w:rsidRDefault="000F4564" w:rsidP="000F4564">
      <w:pPr>
        <w:pStyle w:val="af8"/>
      </w:pP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t>1) биологический процесс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2) принцип организации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3) биологическая система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4) уровень организации живых систем</w:t>
      </w:r>
    </w:p>
    <w:p w:rsidR="000F4564" w:rsidRPr="000F4564" w:rsidRDefault="000F4564" w:rsidP="000F4564">
      <w:pPr>
        <w:pStyle w:val="af8"/>
        <w:rPr>
          <w:lang w:val="en-US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5. Какие химические элементы, содержащиеся в клетке, относят к микроэлементам?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1) S, Na, Ca, K;         </w:t>
      </w:r>
    </w:p>
    <w:p w:rsidR="000F4564" w:rsidRPr="000F4564" w:rsidRDefault="000F4564" w:rsidP="000F4564">
      <w:pPr>
        <w:pStyle w:val="af8"/>
        <w:rPr>
          <w:lang w:val="en-US"/>
        </w:rPr>
      </w:pP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2) O, H, C, N;            </w:t>
      </w:r>
    </w:p>
    <w:p w:rsidR="000F4564" w:rsidRPr="000F4564" w:rsidRDefault="000F4564" w:rsidP="000F4564">
      <w:pPr>
        <w:pStyle w:val="af8"/>
        <w:rPr>
          <w:lang w:val="en-US"/>
        </w:rPr>
      </w:pP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3) Ni, Cu, I, Br.</w:t>
      </w:r>
    </w:p>
    <w:p w:rsidR="000F4564" w:rsidRPr="00A17812" w:rsidRDefault="000F4564" w:rsidP="000F4564">
      <w:pPr>
        <w:pStyle w:val="af8"/>
        <w:rPr>
          <w:lang w:val="en-US"/>
        </w:rPr>
      </w:pP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4) 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Р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S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Cl</w:t>
      </w:r>
      <w:r w:rsidRPr="00A17812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 xml:space="preserve">, </w:t>
      </w:r>
      <w:r w:rsidRPr="000F4564">
        <w:rPr>
          <w:rFonts w:ascii="Times New Roman" w:eastAsia="PT Sans" w:hAnsi="Times New Roman" w:cs="Times New Roman"/>
          <w:color w:val="000000"/>
          <w:sz w:val="24"/>
          <w:szCs w:val="24"/>
          <w:lang w:val="en-US"/>
        </w:rPr>
        <w:t>N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а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6. В клетках животных запасным углеводом является: 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 целлюлоза         2) крахмал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 глюкоза              4) гликоген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При понижении температуры активность ферментов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 увеличивается                          2) не изменяется</w:t>
      </w:r>
    </w:p>
    <w:p w:rsidR="000F4564" w:rsidRDefault="000F4564" w:rsidP="000F4564">
      <w:pPr>
        <w:shd w:val="clear" w:color="auto" w:fill="FFFFFF"/>
        <w:spacing w:after="0" w:line="240" w:lineRule="auto"/>
        <w:jc w:val="both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 замедляется                              4) сначала замедляется, потом увеличивается</w:t>
      </w:r>
    </w:p>
    <w:p w:rsidR="000F4564" w:rsidRDefault="000F4564" w:rsidP="000F4564">
      <w:pPr>
        <w:shd w:val="clear" w:color="auto" w:fill="FBFBFB"/>
        <w:spacing w:after="0" w:line="240" w:lineRule="auto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8.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Дезоксирибоза входит в состав</w:t>
      </w:r>
    </w:p>
    <w:p w:rsidR="000F4564" w:rsidRDefault="000F4564" w:rsidP="000F4564">
      <w:pPr>
        <w:shd w:val="clear" w:color="auto" w:fill="FBFBFB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1)ядра           2) ДНК            3) РНК            4) митохондрии 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9. </w:t>
      </w:r>
      <w:r>
        <w:rPr>
          <w:rFonts w:ascii="Times New Roman" w:hAnsi="Times New Roman" w:cs="Times New Roman"/>
          <w:b/>
          <w:bCs/>
          <w:sz w:val="24"/>
          <w:szCs w:val="24"/>
        </w:rPr>
        <w:t>В состав нуклеотидов РНК не входит:</w:t>
      </w: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аденин     2) гуанин         3) урацил        4) тимин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10. Синтез молекул АТФ в клетке может происходить в: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1)  митохондриях и хлоропластах       2)  ядре и рибосомах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3) аппарате Гольджи и лизосомах          4) хромосомах и ядрышке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11. Положением клеточной теории является: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Все клетки содержат молекулы ДНК.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Клетка — единица развития всех организмов. 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В половых клетках содержится гаплоидный набор хромосом.</w:t>
      </w:r>
    </w:p>
    <w:p w:rsidR="000F4564" w:rsidRDefault="000F4564" w:rsidP="000F4564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12.Открыл в клетке ядро</w:t>
      </w:r>
    </w:p>
    <w:p w:rsidR="000F4564" w:rsidRDefault="000F4564" w:rsidP="000F4564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1)Р. Броун  2)Р. Гук   3)И. Мюллер    4)Т. Шванн</w:t>
      </w:r>
    </w:p>
    <w:p w:rsidR="000F4564" w:rsidRDefault="000F4564" w:rsidP="000F4564">
      <w:pPr>
        <w:spacing w:after="0" w:line="240" w:lineRule="auto"/>
      </w:pPr>
      <w:r>
        <w:rPr>
          <w:rFonts w:ascii="Times New Roman" w:hAnsi="Times New Roman" w:cs="Times New Roman"/>
          <w:b/>
          <w:bCs/>
          <w:sz w:val="24"/>
        </w:rPr>
        <w:t>13. Ядро – это: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</w:rPr>
        <w:t xml:space="preserve"> 1) двумембранная структура;   2) одномембранная структура;    3) немембранная структура</w:t>
      </w: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14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Какие органоиды присутствуют в клетках прокариот?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митохондрии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пластиды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ядро</w:t>
      </w:r>
    </w:p>
    <w:p w:rsidR="000F4564" w:rsidRDefault="000F4564" w:rsidP="000F4564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4)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 рибосомы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  <w:highlight w:val="white"/>
        </w:rPr>
        <w:t>15. Вирусы относятся к доклеточным организмам потому, что они:</w:t>
      </w:r>
    </w:p>
    <w:p w:rsidR="000F4564" w:rsidRDefault="000F4564" w:rsidP="000F4564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lastRenderedPageBreak/>
        <w:t>1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 xml:space="preserve">) не содержат ядра;                   2) не способны к самостоятельному обмену веществ; </w:t>
      </w:r>
    </w:p>
    <w:p w:rsidR="000F4564" w:rsidRDefault="000F4564" w:rsidP="000F4564">
      <w:pPr>
        <w:pStyle w:val="af8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3) являются паразитами;           4) не имеют органоидов.</w:t>
      </w:r>
    </w:p>
    <w:p w:rsidR="000F4564" w:rsidRDefault="000F4564" w:rsidP="000F4564">
      <w:pPr>
        <w:pStyle w:val="af8"/>
        <w:rPr>
          <w:b/>
          <w:bCs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16.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 xml:space="preserve"> Выберите три верных ответа из шести предложенных.</w:t>
      </w:r>
    </w:p>
    <w:p w:rsidR="000F4564" w:rsidRDefault="000F4564" w:rsidP="000F4564">
      <w:pPr>
        <w:pStyle w:val="af8"/>
        <w:rPr>
          <w:b/>
          <w:bCs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Каковы особенности строения и функционирования рибосом?</w:t>
      </w:r>
    </w:p>
    <w:p w:rsidR="000F4564" w:rsidRDefault="000F4564" w:rsidP="000F4564">
      <w:pPr>
        <w:pStyle w:val="af8"/>
        <w:numPr>
          <w:ilvl w:val="0"/>
          <w:numId w:val="10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немембранные органоиды</w:t>
      </w:r>
    </w:p>
    <w:p w:rsidR="000F4564" w:rsidRDefault="000F4564" w:rsidP="000F4564">
      <w:pPr>
        <w:pStyle w:val="af8"/>
        <w:numPr>
          <w:ilvl w:val="0"/>
          <w:numId w:val="10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участвуют в процессе синтеза АТФ</w:t>
      </w:r>
    </w:p>
    <w:p w:rsidR="000F4564" w:rsidRDefault="000F4564" w:rsidP="000F4564">
      <w:pPr>
        <w:pStyle w:val="af8"/>
        <w:numPr>
          <w:ilvl w:val="0"/>
          <w:numId w:val="10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участвуют в процессе формирования веретена деления</w:t>
      </w:r>
    </w:p>
    <w:p w:rsidR="000F4564" w:rsidRDefault="000F4564" w:rsidP="000F4564">
      <w:pPr>
        <w:pStyle w:val="af8"/>
        <w:numPr>
          <w:ilvl w:val="0"/>
          <w:numId w:val="10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участвуют в процессе синтеза белка</w:t>
      </w:r>
    </w:p>
    <w:p w:rsidR="000F4564" w:rsidRDefault="000F4564" w:rsidP="000F4564">
      <w:pPr>
        <w:pStyle w:val="af8"/>
        <w:numPr>
          <w:ilvl w:val="0"/>
          <w:numId w:val="10"/>
        </w:num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состоят из белка и РНК</w:t>
      </w:r>
    </w:p>
    <w:p w:rsidR="000F4564" w:rsidRDefault="000F4564" w:rsidP="000F4564">
      <w:pPr>
        <w:pStyle w:val="af8"/>
        <w:numPr>
          <w:ilvl w:val="0"/>
          <w:numId w:val="10"/>
        </w:numPr>
        <w:rPr>
          <w:rFonts w:ascii="Times New Roman" w:hAnsi="Times New Roman" w:cs="Times New Roman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состоят из пучков микротрубочек</w:t>
      </w:r>
    </w:p>
    <w:p w:rsidR="000F4564" w:rsidRDefault="000F4564" w:rsidP="000F4564">
      <w:pPr>
        <w:spacing w:after="0" w:line="57" w:lineRule="atLeast"/>
      </w:pPr>
      <w:r>
        <w:rPr>
          <w:rFonts w:ascii="Times New Roman" w:hAnsi="Times New Roman" w:cs="Times New Roman"/>
          <w:b/>
          <w:bCs/>
          <w:sz w:val="24"/>
          <w:szCs w:val="24"/>
        </w:rPr>
        <w:t>17.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 xml:space="preserve"> Выберите три верных ответа из шести. </w:t>
      </w:r>
    </w:p>
    <w:p w:rsidR="000F4564" w:rsidRDefault="000F4564" w:rsidP="000F4564">
      <w:pPr>
        <w:spacing w:after="0" w:line="57" w:lineRule="atLeast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Характеристиками катаболизма являются:</w:t>
      </w:r>
    </w:p>
    <w:p w:rsidR="000F4564" w:rsidRDefault="000F4564" w:rsidP="000F4564">
      <w:pPr>
        <w:spacing w:after="0" w:line="57" w:lineRule="atLeast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1) синтез и накопление (ассимиляция) сложных веществ </w:t>
      </w:r>
    </w:p>
    <w:p w:rsidR="000F4564" w:rsidRDefault="000F4564" w:rsidP="000F4564">
      <w:pPr>
        <w:spacing w:after="0" w:line="57" w:lineRule="atLeast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2)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распад сложных веществ на простые (диссимиляция)</w:t>
      </w:r>
    </w:p>
    <w:p w:rsidR="000F4564" w:rsidRDefault="000F4564" w:rsidP="000F4564">
      <w:pPr>
        <w:spacing w:after="0" w:line="57" w:lineRule="atLeast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 идет с затратой энергии (расходуется АТФ)</w:t>
      </w:r>
    </w:p>
    <w:p w:rsidR="000F4564" w:rsidRDefault="000F4564" w:rsidP="000F4564">
      <w:pPr>
        <w:spacing w:after="0" w:line="57" w:lineRule="atLeast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 выделяется энергия (синтезируется АТФ)</w:t>
      </w:r>
    </w:p>
    <w:p w:rsidR="000F4564" w:rsidRDefault="000F4564" w:rsidP="000F4564">
      <w:pPr>
        <w:spacing w:after="0" w:line="57" w:lineRule="atLeast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5)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может быть источником органических веществ для энергетического обмена</w:t>
      </w:r>
    </w:p>
    <w:p w:rsidR="000F4564" w:rsidRDefault="000F4564" w:rsidP="000F4564">
      <w:pPr>
        <w:spacing w:after="0" w:line="57" w:lineRule="atLeast"/>
        <w:rPr>
          <w:rFonts w:ascii="Times New Roman" w:eastAsia="Arial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6)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является источником энергии для пластического обмена</w:t>
      </w:r>
    </w:p>
    <w:p w:rsidR="000F4564" w:rsidRDefault="000F4564" w:rsidP="000F4564">
      <w:pPr>
        <w:spacing w:after="0" w:line="240" w:lineRule="auto"/>
        <w:rPr>
          <w:b/>
          <w:bCs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18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Установите соответствие между особенностями строения, функцией и органоидом клетки</w:t>
      </w:r>
    </w:p>
    <w:p w:rsidR="000F4564" w:rsidRDefault="000F4564" w:rsidP="000F4564">
      <w:pPr>
        <w:spacing w:after="0" w:line="240" w:lineRule="auto"/>
        <w:rPr>
          <w:rFonts w:ascii="Times New Roman" w:eastAsia="Times New Roman" w:hAnsi="Times New Roman" w:cs="Times New Roman"/>
        </w:rPr>
      </w:pPr>
    </w:p>
    <w:tbl>
      <w:tblPr>
        <w:tblW w:w="8878" w:type="dxa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042"/>
        <w:gridCol w:w="2836"/>
      </w:tblGrid>
      <w:tr w:rsidR="000F4564" w:rsidTr="00A17812">
        <w:trPr>
          <w:trHeight w:val="309"/>
        </w:trPr>
        <w:tc>
          <w:tcPr>
            <w:tcW w:w="6042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Особенности строения, функции</w:t>
            </w:r>
          </w:p>
        </w:tc>
        <w:tc>
          <w:tcPr>
            <w:tcW w:w="2836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Органоид</w:t>
            </w:r>
          </w:p>
        </w:tc>
      </w:tr>
      <w:tr w:rsidR="000F4564" w:rsidTr="00A17812">
        <w:trPr>
          <w:trHeight w:val="2905"/>
        </w:trPr>
        <w:tc>
          <w:tcPr>
            <w:tcW w:w="6042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</w:t>
            </w: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0"/>
              </w:rPr>
              <w:t>Состоит из полостей с пузырьками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Б) Состоит из системы канальцев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В) Участвуют в синтезе белка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Г) Участвует в образовании лизосом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Д) Ограничены от цитоплазмы двойной мембраной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Е) Имеют выросты –кристы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Ж) Осуществляют транспорт веществ в разные части клетки</w:t>
            </w:r>
          </w:p>
          <w:p w:rsidR="000F4564" w:rsidRDefault="000F4564" w:rsidP="00A17812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0"/>
              </w:rPr>
              <w:t>З) Окисляют органические вещества до мономеров</w:t>
            </w:r>
          </w:p>
        </w:tc>
        <w:tc>
          <w:tcPr>
            <w:tcW w:w="2836" w:type="dxa"/>
            <w:shd w:val="clear" w:color="FFFFFF" w:fill="FFFFFF"/>
          </w:tcPr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 Митохондрия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Лизосома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ЭПС</w:t>
            </w:r>
          </w:p>
          <w:p w:rsidR="000F4564" w:rsidRDefault="000F4564" w:rsidP="00A17812">
            <w:pPr>
              <w:spacing w:after="0" w:line="240" w:lineRule="auto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 Комплекс Гольджи</w:t>
            </w:r>
          </w:p>
          <w:p w:rsidR="000F4564" w:rsidRDefault="000F4564" w:rsidP="00A1781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</w:tbl>
    <w:p w:rsidR="000F4564" w:rsidRDefault="000F4564" w:rsidP="000F4564">
      <w:pPr>
        <w:spacing w:before="60" w:after="0" w:line="240" w:lineRule="auto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/>
        <w:jc w:val="both"/>
        <w:rPr>
          <w:color w:val="000000" w:themeColor="text1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19. 1) Фрагмент одной цепи ДНК имеет следующий соста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в:</w:t>
      </w:r>
    </w:p>
    <w:p w:rsidR="000F4564" w:rsidRDefault="000F4564" w:rsidP="000F456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/>
        <w:ind w:left="360"/>
        <w:jc w:val="both"/>
        <w:rPr>
          <w:color w:val="000000" w:themeColor="text1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  Г-Г-Г-А-Т-А-А-Ц-А-Г-А-Т достройте вторую цепь.</w:t>
      </w:r>
    </w:p>
    <w:p w:rsidR="000F4564" w:rsidRDefault="000F4564" w:rsidP="000F4564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0"/>
        <w:ind w:left="360"/>
        <w:jc w:val="both"/>
        <w:rPr>
          <w:color w:val="000000" w:themeColor="text1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2) Укажите последовательность нуклеотидов в молекуле и-РНК, построенной на этом участке цепи ДНК. 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оценивания контрольной работы</w:t>
      </w:r>
    </w:p>
    <w:p w:rsidR="000F4564" w:rsidRDefault="000F4564" w:rsidP="000F4564">
      <w:pPr>
        <w:pStyle w:val="af8"/>
        <w:jc w:val="center"/>
      </w:pPr>
    </w:p>
    <w:p w:rsidR="000F4564" w:rsidRDefault="000F4564" w:rsidP="000F4564">
      <w:pPr>
        <w:pStyle w:val="af8"/>
        <w:jc w:val="both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Общее количество баллов - 23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Задания 1-15:   за правильный ответ на каждое задание ставится 1 балл; за отсутствующий или неверный ответ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lastRenderedPageBreak/>
        <w:t>Задание 16,17: за правильный ответ  ставится 2 балла, если в ответе 1 ошибка - 1 балл, более двух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18: за правильный ответ  ставится 2 балла, если не на более чем 2-х позициях неверный порядок  - 1 балл.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20: по одному баллу за каждый верный ответ</w:t>
      </w:r>
    </w:p>
    <w:p w:rsidR="000F4564" w:rsidRDefault="000F4564" w:rsidP="000F4564">
      <w:pPr>
        <w:spacing w:after="0" w:line="240" w:lineRule="auto"/>
        <w:jc w:val="both"/>
      </w:pP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«5» - 85-100%, (20-23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«4» - 65-84 %, (16-19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«3» - 50-64%, (12-15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«2» - менее 49%, (11 и менее баллов)</w:t>
      </w:r>
    </w:p>
    <w:p w:rsidR="000F4564" w:rsidRDefault="000F4564" w:rsidP="000F4564">
      <w:pPr>
        <w:pStyle w:val="af8"/>
        <w:jc w:val="both"/>
      </w:pPr>
    </w:p>
    <w:p w:rsidR="000F4564" w:rsidRDefault="000F4564" w:rsidP="000F4564">
      <w:pPr>
        <w:pStyle w:val="af8"/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Ответы </w:t>
      </w:r>
    </w:p>
    <w:p w:rsidR="000F4564" w:rsidRDefault="000F4564" w:rsidP="000F4564">
      <w:pPr>
        <w:pStyle w:val="af8"/>
        <w:jc w:val="center"/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4111"/>
        <w:gridCol w:w="4535"/>
      </w:tblGrid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111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1</w:t>
            </w:r>
          </w:p>
        </w:tc>
        <w:tc>
          <w:tcPr>
            <w:tcW w:w="4535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цитология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генетика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F4564" w:rsidTr="00A17812">
        <w:trPr>
          <w:trHeight w:val="168"/>
        </w:trPr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53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5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235</w:t>
            </w:r>
          </w:p>
        </w:tc>
        <w:tc>
          <w:tcPr>
            <w:tcW w:w="45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45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21211</w:t>
            </w:r>
          </w:p>
        </w:tc>
        <w:tc>
          <w:tcPr>
            <w:tcW w:w="453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43341142 ИЛИ 1.-ДЕ 2.-З 3.-БВ 4.-АЖ</w:t>
            </w:r>
          </w:p>
        </w:tc>
      </w:tr>
      <w:tr w:rsidR="000F4564" w:rsidTr="00A17812">
        <w:trPr>
          <w:trHeight w:val="276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1)Ц-Г-Г-Т-А-А-Т-Г-Т-Ц-Т-А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2)Г-Ц-Ц-А-У-У-А-Ц-А-Г-А-У</w:t>
            </w:r>
          </w:p>
        </w:tc>
        <w:tc>
          <w:tcPr>
            <w:tcW w:w="4535" w:type="dxa"/>
            <w:vMerge w:val="restart"/>
          </w:tcPr>
          <w:p w:rsidR="000F4564" w:rsidRDefault="000F4564" w:rsidP="00A17812">
            <w:pPr>
              <w:pStyle w:val="af9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Ц-Ц-Ц-Т-А-Т-Т-Г-Т-Ц-Т-А</w:t>
            </w:r>
          </w:p>
          <w:p w:rsidR="000F4564" w:rsidRDefault="000F4564" w:rsidP="00A17812">
            <w:pPr>
              <w:pStyle w:val="af9"/>
              <w:numPr>
                <w:ilvl w:val="0"/>
                <w:numId w:val="1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Г-Г-Г-А-У-А-А-Ц-А-Г-А-У</w:t>
            </w:r>
          </w:p>
        </w:tc>
      </w:tr>
    </w:tbl>
    <w:p w:rsidR="000F4564" w:rsidRDefault="000F4564" w:rsidP="000F4564">
      <w:pPr>
        <w:rPr>
          <w:rFonts w:ascii="Times New Roman" w:eastAsia="Times New Roman" w:hAnsi="Times New Roman" w:cs="Times New Roman"/>
          <w:color w:val="002060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Итоговая контрольная работа 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8"/>
          <w:szCs w:val="28"/>
        </w:rPr>
      </w:pPr>
      <w:r>
        <w:rPr>
          <w:rFonts w:ascii="Times New Roman" w:hAnsi="Times New Roman"/>
          <w:b/>
          <w:bCs/>
          <w:color w:val="FF0000"/>
          <w:sz w:val="28"/>
          <w:szCs w:val="28"/>
        </w:rPr>
        <w:t>Демонстрационный вариант</w:t>
      </w:r>
      <w:r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</w:p>
    <w:p w:rsidR="000F4564" w:rsidRDefault="000F4564" w:rsidP="000F4564">
      <w:pPr>
        <w:pStyle w:val="af9"/>
        <w:spacing w:after="0" w:line="240" w:lineRule="auto"/>
        <w:ind w:left="0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1.Какое биологическое исследование может провести женщина, изображённая на картине Анри Матисса «Женщина перед аквариумом»?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5200" distR="115200" simplePos="0" relativeHeight="251659264" behindDoc="0" locked="0" layoutInCell="1" allowOverlap="1" wp14:anchorId="5D54F04E" wp14:editId="1E93BF7F">
            <wp:simplePos x="0" y="0"/>
            <wp:positionH relativeFrom="column">
              <wp:posOffset>0</wp:posOffset>
            </wp:positionH>
            <wp:positionV relativeFrom="paragraph">
              <wp:posOffset>336053</wp:posOffset>
            </wp:positionV>
            <wp:extent cx="1921215" cy="1271283"/>
            <wp:effectExtent l="6350" t="6350" r="6350" b="6350"/>
            <wp:wrapSquare wrapText="bothSides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534981" name=""/>
                    <pic:cNvPicPr/>
                  </pic:nvPicPr>
                  <pic:blipFill>
                    <a:blip r:embed="rId7"/>
                    <a:stretch/>
                  </pic:blipFill>
                  <pic:spPr bwMode="auto">
                    <a:xfrm>
                      <a:off x="0" y="0"/>
                      <a:ext cx="1921214" cy="1271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9"/>
        <w:spacing w:after="0" w:line="240" w:lineRule="auto"/>
        <w:ind w:left="0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определить видовой состав обитателей аквариум</w:t>
      </w:r>
    </w:p>
    <w:p w:rsidR="000F4564" w:rsidRDefault="000F4564" w:rsidP="000F4564">
      <w:pPr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определить химические свойства воды ваквариуме</w:t>
      </w:r>
    </w:p>
    <w:p w:rsidR="000F4564" w:rsidRDefault="000F4564" w:rsidP="000F4564">
      <w:pPr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установить объём и форму аквариума</w:t>
      </w:r>
    </w:p>
    <w:p w:rsidR="000F4564" w:rsidRDefault="000F4564" w:rsidP="000F4564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сравнить состав воды в аквариуме с водой в реке</w:t>
      </w:r>
    </w:p>
    <w:p w:rsidR="000F4564" w:rsidRDefault="000F4564" w:rsidP="000F4564">
      <w:pPr>
        <w:spacing w:before="60" w:after="0" w:line="240" w:lineRule="auto"/>
        <w:rPr>
          <w:rFonts w:ascii="Times New Roman" w:hAnsi="Times New Roman"/>
          <w:color w:val="000000"/>
          <w:sz w:val="24"/>
          <w:szCs w:val="24"/>
        </w:rPr>
      </w:pPr>
    </w:p>
    <w:p w:rsidR="000F4564" w:rsidRDefault="000F4564" w:rsidP="000F4564">
      <w:pPr>
        <w:shd w:val="clear" w:color="auto" w:fill="FFFFFF"/>
        <w:spacing w:after="0" w:line="240" w:lineRule="auto"/>
        <w:ind w:firstLine="300"/>
        <w:jc w:val="both"/>
        <w:rPr>
          <w:rFonts w:ascii="Times New Roman" w:hAnsi="Times New Roman"/>
          <w:color w:val="000000"/>
        </w:rPr>
      </w:pP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2.Что является объектом изучения эмбриологии?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развитие организма после выхода из яйцевых оболочек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образование половых клеток у животных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зародышевое развитие многоклеточных организмов          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условия образования генетических нарушений у организма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3.Выберите положение современной клеточной теории.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новые клетки образуются из межклеточного вещества    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различают прокариотические и эукариотические клетки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клетки всех организмов одинаковы по строению, химическому составу и процессам жизнедеятельности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размножение клеток происходит путём их деления, каждая новая клетка образуется в результате деления исходной клетки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4.Вещества клетки объединяют в две группы - гидрофильные и гидрофобные по отношению к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воде       б) белкам     в) липидам        г) нуклеиновым кислотам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5.Между веществом и функцией имеется определённая связь. Какое словосочетание следует поставить на место пропуска в этой таблице?</w:t>
      </w:r>
    </w:p>
    <w:p w:rsidR="000F4564" w:rsidRDefault="000F4564" w:rsidP="000F4564">
      <w:pPr>
        <w:pStyle w:val="af8"/>
        <w:rPr>
          <w:sz w:val="24"/>
          <w:szCs w:val="24"/>
        </w:rPr>
      </w:pPr>
    </w:p>
    <w:tbl>
      <w:tblPr>
        <w:tblW w:w="0" w:type="auto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592"/>
        <w:gridCol w:w="3983"/>
      </w:tblGrid>
      <w:tr w:rsidR="000F4564" w:rsidTr="00A17812">
        <w:trPr>
          <w:trHeight w:val="255"/>
        </w:trPr>
        <w:tc>
          <w:tcPr>
            <w:tcW w:w="4592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Вещество</w:t>
            </w:r>
          </w:p>
        </w:tc>
        <w:tc>
          <w:tcPr>
            <w:tcW w:w="3983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Функция</w:t>
            </w:r>
          </w:p>
        </w:tc>
      </w:tr>
      <w:tr w:rsidR="000F4564" w:rsidTr="00A17812">
        <w:trPr>
          <w:trHeight w:val="255"/>
        </w:trPr>
        <w:tc>
          <w:tcPr>
            <w:tcW w:w="4592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глюкоза</w:t>
            </w:r>
          </w:p>
        </w:tc>
        <w:tc>
          <w:tcPr>
            <w:tcW w:w="3983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…</w:t>
            </w:r>
          </w:p>
        </w:tc>
      </w:tr>
      <w:tr w:rsidR="000F4564" w:rsidTr="00A17812">
        <w:trPr>
          <w:trHeight w:val="640"/>
        </w:trPr>
        <w:tc>
          <w:tcPr>
            <w:tcW w:w="4592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ДНК</w:t>
            </w:r>
          </w:p>
        </w:tc>
        <w:tc>
          <w:tcPr>
            <w:tcW w:w="3983" w:type="dxa"/>
          </w:tcPr>
          <w:p w:rsidR="000F4564" w:rsidRDefault="000F4564" w:rsidP="00A17812">
            <w:pPr>
              <w:pStyle w:val="af8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хранение информации о первичной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структуре белка</w:t>
            </w:r>
          </w:p>
        </w:tc>
      </w:tr>
    </w:tbl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 транспорт газов                                           б) источник энергии 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катализатор химических процессов           г) регулятор процессов жизнедеятельности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6.Что можно увидеть в микроскоп, увеличительная способность которого  составляет х300?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а) рибосому            б) комплекс Гольджи         в) ядро            г) плазматическую мембрану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7.В молекуле ДНК число нуклеотидов с гуанином составляет 40% от общего числа. Какой процент 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     нуклеотидов с  тимином в этой молекуле?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а) 10%             б) 20 %          в) 30 %                 г) 40%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8. Как называют процесс, который может быть записан в виде следующей химической реакции?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6СО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 xml:space="preserve"> + 6Н</w:t>
      </w:r>
      <w:r>
        <w:rPr>
          <w:rFonts w:ascii="Times New Roman" w:hAnsi="Times New Roman" w:cs="Times New Roman"/>
          <w:vertAlign w:val="subscript"/>
        </w:rPr>
        <w:t>2</w:t>
      </w:r>
      <w:r>
        <w:rPr>
          <w:rFonts w:ascii="Times New Roman" w:hAnsi="Times New Roman" w:cs="Times New Roman"/>
        </w:rPr>
        <w:t>О</w:t>
      </w:r>
      <w:r>
        <w:rPr>
          <w:rFonts w:ascii="Times New Roman" w:eastAsia="MS Mincho" w:hAnsi="Times New Roman" w:cs="Times New Roman"/>
        </w:rPr>
        <w:t>⇒</w:t>
      </w:r>
      <w:r>
        <w:rPr>
          <w:rFonts w:ascii="Times New Roman" w:hAnsi="Times New Roman" w:cs="Times New Roman"/>
        </w:rPr>
        <w:t>С</w:t>
      </w:r>
      <w:r>
        <w:rPr>
          <w:rFonts w:ascii="Times New Roman" w:hAnsi="Times New Roman" w:cs="Times New Roman"/>
          <w:vertAlign w:val="subscript"/>
        </w:rPr>
        <w:t>6</w:t>
      </w:r>
      <w:r>
        <w:rPr>
          <w:rFonts w:ascii="Times New Roman" w:hAnsi="Times New Roman" w:cs="Times New Roman"/>
        </w:rPr>
        <w:t>Н</w:t>
      </w:r>
      <w:r>
        <w:rPr>
          <w:rFonts w:ascii="Times New Roman" w:hAnsi="Times New Roman" w:cs="Times New Roman"/>
          <w:vertAlign w:val="subscript"/>
        </w:rPr>
        <w:t>12</w:t>
      </w:r>
      <w:r>
        <w:rPr>
          <w:rFonts w:ascii="Times New Roman" w:hAnsi="Times New Roman" w:cs="Times New Roman"/>
        </w:rPr>
        <w:t>О</w:t>
      </w:r>
      <w:r>
        <w:rPr>
          <w:rFonts w:ascii="Times New Roman" w:hAnsi="Times New Roman" w:cs="Times New Roman"/>
          <w:vertAlign w:val="subscript"/>
        </w:rPr>
        <w:t>6</w:t>
      </w:r>
      <w:r>
        <w:rPr>
          <w:rFonts w:ascii="Times New Roman" w:hAnsi="Times New Roman" w:cs="Times New Roman"/>
        </w:rPr>
        <w:t xml:space="preserve"> + 6О</w:t>
      </w:r>
      <w:r>
        <w:rPr>
          <w:rFonts w:ascii="Times New Roman" w:hAnsi="Times New Roman" w:cs="Times New Roman"/>
          <w:vertAlign w:val="subscript"/>
        </w:rPr>
        <w:t>2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а) биосинтез белка</w:t>
      </w:r>
      <w:r>
        <w:rPr>
          <w:rFonts w:ascii="Times New Roman" w:hAnsi="Times New Roman" w:cs="Times New Roman"/>
          <w:vertAlign w:val="subscript"/>
        </w:rPr>
        <w:t xml:space="preserve">           </w:t>
      </w:r>
      <w:r>
        <w:rPr>
          <w:rFonts w:ascii="Times New Roman" w:hAnsi="Times New Roman" w:cs="Times New Roman"/>
        </w:rPr>
        <w:t>б) выделение              в) дыхание            г) фотосинтез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9.Сколько молекул АТФ образуется на этапе клеточного дыхания из одной молекулы глюкозы?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а) 0           б) 2                    в) 36                               г) 38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10.Какая фаза митоза изображена на рисунке? </w:t>
      </w:r>
    </w:p>
    <w:tbl>
      <w:tblPr>
        <w:tblpPr w:leftFromText="180" w:rightFromText="180" w:vertAnchor="text" w:tblpXSpec="right" w:tblpY="1"/>
        <w:tblW w:w="0" w:type="auto"/>
        <w:jc w:val="right"/>
        <w:tblLook w:val="01E0" w:firstRow="1" w:lastRow="1" w:firstColumn="1" w:lastColumn="1" w:noHBand="0" w:noVBand="0"/>
      </w:tblPr>
      <w:tblGrid>
        <w:gridCol w:w="222"/>
      </w:tblGrid>
      <w:tr w:rsidR="000F4564" w:rsidTr="00A17812">
        <w:trPr>
          <w:jc w:val="right"/>
        </w:trPr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:rsidR="000F4564" w:rsidRDefault="000F4564" w:rsidP="00A17812">
            <w:pPr>
              <w:pStyle w:val="af8"/>
            </w:pPr>
          </w:p>
        </w:tc>
      </w:tr>
    </w:tbl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anchor distT="0" distB="0" distL="115200" distR="115200" simplePos="0" relativeHeight="251660288" behindDoc="0" locked="0" layoutInCell="1" allowOverlap="1" wp14:anchorId="252638D7" wp14:editId="465F517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82231" cy="1074636"/>
            <wp:effectExtent l="0" t="0" r="0" b="0"/>
            <wp:wrapSquare wrapText="bothSides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2355161" name=""/>
                    <pic:cNvPicPr/>
                  </pic:nvPicPr>
                  <pic:blipFill>
                    <a:blip r:embed="rId8"/>
                    <a:stretch/>
                  </pic:blipFill>
                  <pic:spPr bwMode="auto">
                    <a:xfrm>
                      <a:off x="0" y="0"/>
                      <a:ext cx="1082230" cy="1074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а) профаза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б) интерфаза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в) анафаза 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г) телофаза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 w:rsidSect="000F4564"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</w:rPr>
        <w:t xml:space="preserve">11.Какая стадия развития майского жука изображена на рисунке? </w:t>
      </w:r>
    </w:p>
    <w:tbl>
      <w:tblPr>
        <w:tblpPr w:leftFromText="180" w:rightFromText="180" w:vertAnchor="text" w:tblpXSpec="right" w:tblpY="1"/>
        <w:tblW w:w="0" w:type="auto"/>
        <w:jc w:val="right"/>
        <w:tblLook w:val="01E0" w:firstRow="1" w:lastRow="1" w:firstColumn="1" w:lastColumn="1" w:noHBand="0" w:noVBand="0"/>
      </w:tblPr>
      <w:tblGrid>
        <w:gridCol w:w="222"/>
      </w:tblGrid>
      <w:tr w:rsidR="000F4564" w:rsidTr="00A17812">
        <w:trPr>
          <w:jc w:val="right"/>
        </w:trPr>
        <w:tc>
          <w:tcPr>
            <w:tcW w:w="222" w:type="dxa"/>
            <w:tcBorders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</w:tcBorders>
          </w:tcPr>
          <w:p w:rsidR="000F4564" w:rsidRDefault="000F4564" w:rsidP="00A17812">
            <w:pPr>
              <w:pStyle w:val="af8"/>
            </w:pPr>
          </w:p>
        </w:tc>
      </w:tr>
    </w:tbl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anchor distT="0" distB="0" distL="115200" distR="115200" simplePos="0" relativeHeight="251661312" behindDoc="0" locked="0" layoutInCell="1" allowOverlap="1" wp14:anchorId="51C444E0" wp14:editId="719323A2">
            <wp:simplePos x="0" y="0"/>
            <wp:positionH relativeFrom="column">
              <wp:posOffset>655645</wp:posOffset>
            </wp:positionH>
            <wp:positionV relativeFrom="paragraph">
              <wp:posOffset>0</wp:posOffset>
            </wp:positionV>
            <wp:extent cx="1083069" cy="898970"/>
            <wp:effectExtent l="0" t="0" r="0" b="0"/>
            <wp:wrapSquare wrapText="bothSides"/>
            <wp:docPr id="15" name="Рисунок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2633545" name=""/>
                    <pic:cNvPicPr/>
                  </pic:nvPicPr>
                  <pic:blipFill>
                    <a:blip r:embed="rId9"/>
                    <a:stretch/>
                  </pic:blipFill>
                  <pic:spPr bwMode="auto">
                    <a:xfrm>
                      <a:off x="0" y="0"/>
                      <a:ext cx="1083069" cy="898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а) личинка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б) куколка 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в) взрослый организм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г) гаструла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56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</w:p>
    <w:p w:rsidR="000F4564" w:rsidRDefault="000F4564" w:rsidP="000F4564">
      <w:pPr>
        <w:pStyle w:val="af8"/>
        <w:tabs>
          <w:tab w:val="left" w:pos="142"/>
        </w:tabs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</w:rPr>
        <w:t>12.Передача информации о признаках, свойствах и функциях организма из поколения в поколение – это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а) обмен веществ    б) раздражимость        в) наследственность            г) приспособленность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13. При скрещивании организмов с генотипами АаBb Х АаBb проявится закон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PT Sans" w:hAnsi="Times New Roman" w:cs="Times New Roman"/>
          <w:color w:val="000000"/>
          <w:sz w:val="21"/>
        </w:rPr>
        <w:t>а)  сцепленного наследования   б)  расщепления   в)  независимого наследования  г)  доминирования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14.Какова вероятность рождения кареглазых детей у гетерозиготных кареглазых родителей?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а) 25%            б) 50 %                в) 75%                    г) 100%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tabs>
          <w:tab w:val="left" w:pos="142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lastRenderedPageBreak/>
        <w:t>15.Каким наследственным заболеванием страдает ребёнок, изображённый на фотографии?</w:t>
      </w:r>
      <w:r>
        <w:rPr>
          <w:rFonts w:ascii="Times New Roman" w:hAnsi="Times New Roman"/>
          <w:b/>
          <w:noProof/>
          <w:lang w:eastAsia="ru-RU"/>
        </w:rPr>
        <w:drawing>
          <wp:anchor distT="0" distB="0" distL="115200" distR="115200" simplePos="0" relativeHeight="251662336" behindDoc="0" locked="0" layoutInCell="1" allowOverlap="1" wp14:anchorId="34CAEB06" wp14:editId="67A711AE">
            <wp:simplePos x="0" y="0"/>
            <wp:positionH relativeFrom="column">
              <wp:posOffset>0</wp:posOffset>
            </wp:positionH>
            <wp:positionV relativeFrom="paragraph">
              <wp:posOffset>160641</wp:posOffset>
            </wp:positionV>
            <wp:extent cx="1559052" cy="1125626"/>
            <wp:effectExtent l="0" t="0" r="0" b="0"/>
            <wp:wrapSquare wrapText="bothSides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793075" name=""/>
                    <pic:cNvPicPr/>
                  </pic:nvPicPr>
                  <pic:blipFill>
                    <a:blip r:embed="rId10"/>
                    <a:srcRect l="18816" t="10783" r="6653"/>
                    <a:stretch/>
                  </pic:blipFill>
                  <pic:spPr bwMode="auto">
                    <a:xfrm>
                      <a:off x="0" y="0"/>
                      <a:ext cx="1559052" cy="112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8"/>
      </w:pPr>
      <w:r>
        <w:rPr>
          <w:rFonts w:ascii="Times New Roman" w:hAnsi="Times New Roman"/>
        </w:rPr>
        <w:t>а) гемофилия</w:t>
      </w:r>
    </w:p>
    <w:p w:rsidR="000F4564" w:rsidRDefault="000F4564" w:rsidP="000F4564">
      <w:pPr>
        <w:pStyle w:val="af8"/>
      </w:pPr>
      <w:r>
        <w:rPr>
          <w:rFonts w:ascii="Times New Roman" w:hAnsi="Times New Roman"/>
        </w:rPr>
        <w:t>б) синдром Дауна</w:t>
      </w:r>
    </w:p>
    <w:p w:rsidR="000F4564" w:rsidRDefault="000F4564" w:rsidP="000F4564">
      <w:pPr>
        <w:pStyle w:val="af8"/>
      </w:pPr>
      <w:r>
        <w:rPr>
          <w:rFonts w:ascii="Times New Roman" w:hAnsi="Times New Roman"/>
        </w:rPr>
        <w:t>в) дальтонизм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vertAlign w:val="subscript"/>
        </w:rPr>
      </w:pPr>
      <w:r>
        <w:rPr>
          <w:rFonts w:ascii="Times New Roman" w:hAnsi="Times New Roman"/>
        </w:rPr>
        <w:t>г) серповидно- клеточная анемия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vertAlign w:val="subscript"/>
        </w:rPr>
      </w:pPr>
    </w:p>
    <w:p w:rsidR="000F4564" w:rsidRDefault="000F4564" w:rsidP="000F4564">
      <w:pPr>
        <w:pStyle w:val="af8"/>
        <w:rPr>
          <w:rFonts w:ascii="Times New Roman" w:hAnsi="Times New Roman"/>
          <w:b/>
          <w:bCs/>
          <w:vertAlign w:val="subscript"/>
        </w:rPr>
      </w:pPr>
    </w:p>
    <w:p w:rsidR="000F4564" w:rsidRDefault="000F4564" w:rsidP="000F4564">
      <w:pPr>
        <w:keepNext/>
        <w:spacing w:line="20" w:lineRule="auto"/>
        <w:rPr>
          <w:rFonts w:ascii="Times New Roman" w:hAnsi="Times New Roman"/>
          <w:b/>
          <w:bCs/>
        </w:rPr>
      </w:pPr>
    </w:p>
    <w:p w:rsidR="000F4564" w:rsidRDefault="000F4564" w:rsidP="000F4564">
      <w:pPr>
        <w:keepNext/>
        <w:spacing w:line="20" w:lineRule="auto"/>
        <w:rPr>
          <w:rFonts w:ascii="Times New Roman" w:hAnsi="Times New Roman"/>
          <w:b/>
          <w:bCs/>
        </w:rPr>
      </w:pP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16.Чем клетки прокариот отличаются от  клеток эукариот? Выберите три верных ответа из шести.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отсутствием морфологически обособленного ядра                             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наличием в цитоплазме рибосом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окислением питательных веществ в митохондриях                             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наличием движения цитоплазмы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д) присутствием кольцевой хромосомы, которая находится в цитоплазме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е) выполнением плазматической мембраной  функций мембранных органоидов  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17.Чем характеризуется пластический обмен? Выберите три верных ответа из шести.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синтезируются органические вещества                                           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органические вещества окисляются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конечными продуктами обмена являются углекислый газ и вода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осуществляется на рибосомах, в хлоропластах, на мембранах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д) энергия освобождается и запасается в молекулах АТФ                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е) энергия, запасённая в АТФ, потребляется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18.Установите соответствие между характеристикой и типом размножения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956"/>
        <w:gridCol w:w="4956"/>
      </w:tblGrid>
      <w:tr w:rsidR="000F4564" w:rsidTr="00A17812"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ХАРАКТЕРИСТИКА</w:t>
            </w:r>
          </w:p>
        </w:tc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    ТИП РАЗМНОЖЕНИЯ</w:t>
            </w:r>
          </w:p>
        </w:tc>
      </w:tr>
      <w:tr w:rsidR="000F4564" w:rsidTr="00A17812"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а) в основе размножения лежит митотическое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деление клеток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б) дочерние особи образуются в результате слияния  гамет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в) дочерние организмы идентичны материнскому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г) для потомства свойственна комбинативная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изменчивость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д) в размножении участвует одна особь</w:t>
            </w:r>
          </w:p>
        </w:tc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1)бесполое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2) половое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jc w:val="both"/>
        <w:rPr>
          <w:color w:val="000000"/>
          <w:sz w:val="22"/>
          <w:szCs w:val="22"/>
        </w:rPr>
      </w:pP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jc w:val="both"/>
        <w:rPr>
          <w:b/>
          <w:bCs/>
          <w:color w:val="000000"/>
          <w:sz w:val="22"/>
          <w:szCs w:val="22"/>
        </w:rPr>
      </w:pPr>
      <w:r>
        <w:rPr>
          <w:b/>
          <w:sz w:val="22"/>
          <w:szCs w:val="22"/>
        </w:rPr>
        <w:t>19.</w:t>
      </w:r>
      <w:r>
        <w:rPr>
          <w:color w:val="000000"/>
          <w:sz w:val="22"/>
          <w:szCs w:val="22"/>
        </w:rPr>
        <w:t xml:space="preserve"> </w:t>
      </w:r>
      <w:r>
        <w:rPr>
          <w:b/>
          <w:color w:val="000000"/>
          <w:sz w:val="22"/>
          <w:szCs w:val="22"/>
        </w:rPr>
        <w:t>Найдите ошибки в приведённом тексте, исправьте их.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а) Все живые организмы - животные, растения, грибы, бактерии, вирусы - состоят из клеток.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б) Любые клетки имеют плазматическую мембрану.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в) Снаружи от мембраны у клеток живых организмов имеется жесткая клеточная стенка.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г)  Во всех клетках имеется ядро.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  <w:rPr>
          <w:b/>
          <w:bCs/>
          <w:color w:val="000000"/>
        </w:rPr>
      </w:pPr>
      <w:r>
        <w:rPr>
          <w:color w:val="000000"/>
          <w:sz w:val="22"/>
          <w:szCs w:val="22"/>
        </w:rPr>
        <w:t>д) В клеточном ядре находится генетический материал клетки - молекулы ДНК.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vertAlign w:val="subscript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spacing w:line="240" w:lineRule="atLeast"/>
        <w:rPr>
          <w:rFonts w:ascii="Times New Roman" w:eastAsia="Times New Roman" w:hAnsi="Times New Roman" w:cs="Times New Roman"/>
          <w:color w:val="002060"/>
        </w:rPr>
      </w:pP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lastRenderedPageBreak/>
        <w:t>Ответы</w:t>
      </w: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br/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4111"/>
      </w:tblGrid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4111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Демо-версия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rPr>
          <w:trHeight w:val="195"/>
        </w:trPr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4111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аде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аге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12121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4111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А) Вирусы не имеют клеточного строения 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У клеток животных нет жесткой клеточной стенки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Клетки бактерий не содержат ядра</w:t>
            </w:r>
          </w:p>
        </w:tc>
      </w:tr>
    </w:tbl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Итоговая контрольная работа 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ab/>
        <w:t>Вариант 1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1.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Какой научного метода иллюстрирует сюжет картины голландского художника Я. Стена «Пульс»?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INCLUDEPICTURE "https://bio-oge.sdamgia.ru/get_file?id=3237" \* MERGEFORMATINET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5200" distR="115200" simplePos="0" relativeHeight="251663360" behindDoc="0" locked="0" layoutInCell="1" allowOverlap="1" wp14:anchorId="0F5E2B83" wp14:editId="2AB7F843">
            <wp:simplePos x="0" y="0"/>
            <wp:positionH relativeFrom="column">
              <wp:posOffset>819150</wp:posOffset>
            </wp:positionH>
            <wp:positionV relativeFrom="paragraph">
              <wp:posOffset>0</wp:posOffset>
            </wp:positionV>
            <wp:extent cx="2178101" cy="1752905"/>
            <wp:effectExtent l="0" t="0" r="0" b="0"/>
            <wp:wrapSquare wrapText="bothSides"/>
            <wp:docPr id="5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3051819" name=""/>
                    <pic:cNvPicPr/>
                  </pic:nvPicPr>
                  <pic:blipFill>
                    <a:blip r:embed="rId11"/>
                    <a:stretch/>
                  </pic:blipFill>
                  <pic:spPr bwMode="auto">
                    <a:xfrm>
                      <a:off x="0" y="0"/>
                      <a:ext cx="2178100" cy="1752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а) моделирование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б) измерение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в) эксперимент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г) абстрагирование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56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2. Что изучает эволюционное учение?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видовое многообразие организмов                   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организменный уровень организации жизни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причины и общие закономерности исторического развития органического мира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сравнительное изучение организмов, выявление их сходства и различия в строении и жизнедеятельности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3.Как формулируется одно из положений клеточной теории?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клетки организма выполняют сходные функции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клетки организмов отличаются друг от друга размерами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клетки разных организмов гомологичны по своему строению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клетки одноклеточных и многоклеточных организмов имеют разный состав химических элементов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4.Магний необходим растениям, так  как он входит в состав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гемоглобина           б) хлорофилла            в) нуклеиновых кислот             г) АТФ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Между объектами и процессами, указанными в столбцах приведённой ниже таблицы, имеется определённая связь.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Какое понятие следует вписать на место пропуска в этой таблице?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tbl>
      <w:tblPr>
        <w:tblW w:w="0" w:type="auto"/>
        <w:tblInd w:w="615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13"/>
        <w:gridCol w:w="4019"/>
      </w:tblGrid>
      <w:tr w:rsidR="000F4564" w:rsidTr="00A17812">
        <w:trPr>
          <w:trHeight w:val="245"/>
        </w:trPr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Объект</w:t>
            </w:r>
          </w:p>
        </w:tc>
        <w:tc>
          <w:tcPr>
            <w:tcW w:w="4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Функция</w:t>
            </w:r>
          </w:p>
        </w:tc>
      </w:tr>
      <w:tr w:rsidR="000F4564" w:rsidTr="00A17812">
        <w:trPr>
          <w:trHeight w:val="226"/>
        </w:trPr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АТФ</w:t>
            </w:r>
          </w:p>
        </w:tc>
        <w:tc>
          <w:tcPr>
            <w:tcW w:w="4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0F4564" w:rsidTr="00A17812">
        <w:trPr>
          <w:trHeight w:val="245"/>
        </w:trPr>
        <w:tc>
          <w:tcPr>
            <w:tcW w:w="25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Гемоглобин</w:t>
            </w:r>
          </w:p>
        </w:tc>
        <w:tc>
          <w:tcPr>
            <w:tcW w:w="40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FFFFFF" w:fill="FFFFFF"/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Транспорт газа</w:t>
            </w:r>
          </w:p>
        </w:tc>
      </w:tr>
    </w:tbl>
    <w:p w:rsidR="000F4564" w:rsidRDefault="000F4564" w:rsidP="000F4564">
      <w:pPr>
        <w:pStyle w:val="af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клеточный иммунитет  б) хранение информаци   в) размножение   г) накопление энергии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6.Что можно увидеть в микроскоп, увеличительная способность которого составляет х200? </w:t>
      </w:r>
    </w:p>
    <w:p w:rsidR="000F4564" w:rsidRDefault="000F4564" w:rsidP="000F4564">
      <w:pPr>
        <w:pStyle w:val="af8"/>
      </w:pPr>
      <w:r>
        <w:rPr>
          <w:rFonts w:ascii="Times New Roman" w:hAnsi="Times New Roman"/>
          <w:sz w:val="24"/>
          <w:szCs w:val="24"/>
        </w:rPr>
        <w:t xml:space="preserve">     а) рибосому     б) комплекс Гольджи     в) ядро         г) плазматическую мембрану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7.</w:t>
      </w: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>В молекуле ДНК число нуклеотидов с аденином  составляет 10% от общего числа. Какой процент нуклеотидов  с цитозином  в этой молекуле?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а) 20%                б) 30%                  в) 40%              г) 25%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8. Как называют процесс, который может быть записан в виде следующей химической реакции?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         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C</w:t>
      </w:r>
      <w:r>
        <w:rPr>
          <w:rFonts w:ascii="Times New Roman" w:hAnsi="Times New Roman"/>
          <w:b/>
          <w:sz w:val="24"/>
          <w:szCs w:val="24"/>
          <w:shd w:val="clear" w:color="auto" w:fill="FFFFFF"/>
          <w:vertAlign w:val="subscript"/>
        </w:rPr>
        <w:t>6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H</w:t>
      </w:r>
      <w:r>
        <w:rPr>
          <w:rFonts w:ascii="Times New Roman" w:hAnsi="Times New Roman"/>
          <w:b/>
          <w:sz w:val="24"/>
          <w:szCs w:val="24"/>
          <w:shd w:val="clear" w:color="auto" w:fill="FFFFFF"/>
          <w:vertAlign w:val="subscript"/>
        </w:rPr>
        <w:t>12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O</w:t>
      </w:r>
      <w:r>
        <w:rPr>
          <w:rFonts w:ascii="Times New Roman" w:hAnsi="Times New Roman"/>
          <w:b/>
          <w:sz w:val="24"/>
          <w:szCs w:val="24"/>
          <w:shd w:val="clear" w:color="auto" w:fill="FFFFFF"/>
          <w:vertAlign w:val="subscript"/>
        </w:rPr>
        <w:t>6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 → 2C</w:t>
      </w:r>
      <w:r>
        <w:rPr>
          <w:rFonts w:ascii="Times New Roman" w:hAnsi="Times New Roman"/>
          <w:b/>
          <w:sz w:val="24"/>
          <w:szCs w:val="24"/>
          <w:shd w:val="clear" w:color="auto" w:fill="FFFFFF"/>
          <w:vertAlign w:val="subscript"/>
        </w:rPr>
        <w:t>3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H</w:t>
      </w:r>
      <w:r>
        <w:rPr>
          <w:rFonts w:ascii="Times New Roman" w:hAnsi="Times New Roman"/>
          <w:b/>
          <w:sz w:val="24"/>
          <w:szCs w:val="24"/>
          <w:shd w:val="clear" w:color="auto" w:fill="FFFFFF"/>
          <w:vertAlign w:val="subscript"/>
        </w:rPr>
        <w:t>4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O</w:t>
      </w:r>
      <w:r>
        <w:rPr>
          <w:rFonts w:ascii="Times New Roman" w:hAnsi="Times New Roman"/>
          <w:b/>
          <w:sz w:val="24"/>
          <w:szCs w:val="24"/>
          <w:shd w:val="clear" w:color="auto" w:fill="FFFFFF"/>
          <w:vertAlign w:val="subscript"/>
        </w:rPr>
        <w:t>3</w:t>
      </w:r>
      <w:r>
        <w:rPr>
          <w:rFonts w:ascii="Times New Roman" w:hAnsi="Times New Roman"/>
          <w:b/>
          <w:sz w:val="24"/>
          <w:szCs w:val="24"/>
          <w:shd w:val="clear" w:color="auto" w:fill="FFFFFF"/>
        </w:rPr>
        <w:t> + 4H + 2АТФ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   а) фотолиз воды         б) гликолиз        в) фотосинтез            г) биосинтез белка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9.Молекулы какого вещества образуются в световую фазу фотосинтеза?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а) АТФ            б) АМФ            в) глюкоза              г) СО</w:t>
      </w:r>
      <w:r>
        <w:rPr>
          <w:rFonts w:ascii="Times New Roman" w:hAnsi="Times New Roman"/>
          <w:sz w:val="24"/>
          <w:szCs w:val="24"/>
          <w:vertAlign w:val="subscript"/>
        </w:rPr>
        <w:t>2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10.Какая стадия мейоза изображена на рисунке</w: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5200" distR="115200" simplePos="0" relativeHeight="251664384" behindDoc="0" locked="0" layoutInCell="1" allowOverlap="1" wp14:anchorId="6EBBFA9A" wp14:editId="3C89E519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42543" cy="1047932"/>
            <wp:effectExtent l="0" t="0" r="0" b="0"/>
            <wp:wrapSquare wrapText="bothSides"/>
            <wp:docPr id="6" name="Рисунок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9868176" name=""/>
                    <pic:cNvPicPr/>
                  </pic:nvPicPr>
                  <pic:blipFill>
                    <a:blip r:embed="rId12"/>
                    <a:srcRect l="2872" t="2933" r="2611"/>
                    <a:stretch/>
                  </pic:blipFill>
                  <pic:spPr bwMode="auto">
                    <a:xfrm>
                      <a:off x="0" y="0"/>
                      <a:ext cx="1142542" cy="1047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профаза </w:t>
      </w:r>
      <w:r>
        <w:rPr>
          <w:rFonts w:ascii="Times New Roman" w:hAnsi="Times New Roman"/>
          <w:sz w:val="24"/>
          <w:szCs w:val="24"/>
          <w:lang w:val="en-US"/>
        </w:rPr>
        <w:t>I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б) метафаза </w:t>
      </w:r>
      <w:r>
        <w:rPr>
          <w:rFonts w:ascii="Times New Roman" w:hAnsi="Times New Roman"/>
          <w:sz w:val="24"/>
          <w:szCs w:val="24"/>
          <w:lang w:val="en-US"/>
        </w:rPr>
        <w:t>I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в) анафаза </w:t>
      </w:r>
      <w:r>
        <w:rPr>
          <w:rFonts w:ascii="Times New Roman" w:hAnsi="Times New Roman"/>
          <w:sz w:val="24"/>
          <w:szCs w:val="24"/>
          <w:lang w:val="en-US"/>
        </w:rPr>
        <w:t>I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  <w:u w:val="single"/>
          <w:vertAlign w:val="subscript"/>
        </w:rPr>
      </w:pPr>
      <w:r>
        <w:rPr>
          <w:rFonts w:ascii="Times New Roman" w:hAnsi="Times New Roman"/>
          <w:sz w:val="24"/>
          <w:szCs w:val="24"/>
        </w:rPr>
        <w:t xml:space="preserve">г) метафаза </w:t>
      </w:r>
      <w:r>
        <w:rPr>
          <w:rFonts w:ascii="Times New Roman" w:hAnsi="Times New Roman"/>
          <w:sz w:val="24"/>
          <w:szCs w:val="24"/>
          <w:lang w:val="en-US"/>
        </w:rPr>
        <w:t>II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jc w:val="both"/>
      </w:pPr>
      <w:r>
        <w:rPr>
          <w:b/>
          <w:sz w:val="22"/>
          <w:szCs w:val="22"/>
        </w:rPr>
        <w:t>11</w:t>
      </w:r>
      <w:r>
        <w:rPr>
          <w:b/>
        </w:rPr>
        <w:t>.</w:t>
      </w:r>
      <w:r>
        <w:rPr>
          <w:b/>
          <w:color w:val="000000"/>
          <w:sz w:val="22"/>
          <w:szCs w:val="22"/>
        </w:rPr>
        <w:t xml:space="preserve"> Какая стадия развития зародыша показана на рисунке?</w:t>
      </w:r>
    </w:p>
    <w:p w:rsidR="000F4564" w:rsidRDefault="000F4564" w:rsidP="000F4564">
      <w:r>
        <w:rPr>
          <w:rFonts w:ascii="Times New Roman" w:hAnsi="Times New Roman"/>
          <w:b/>
          <w:noProof/>
          <w:lang w:eastAsia="ru-RU"/>
        </w:rPr>
        <w:lastRenderedPageBreak/>
        <w:drawing>
          <wp:anchor distT="0" distB="0" distL="115200" distR="115200" simplePos="0" relativeHeight="251665408" behindDoc="0" locked="0" layoutInCell="1" allowOverlap="1" wp14:anchorId="1126D35D" wp14:editId="1987641D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97794" cy="1308265"/>
            <wp:effectExtent l="0" t="0" r="0" b="0"/>
            <wp:wrapSquare wrapText="bothSides"/>
            <wp:docPr id="7" name="Рисунок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9230580" name=""/>
                    <pic:cNvPicPr/>
                  </pic:nvPicPr>
                  <pic:blipFill>
                    <a:blip r:embed="rId13"/>
                    <a:stretch/>
                  </pic:blipFill>
                  <pic:spPr bwMode="auto">
                    <a:xfrm>
                      <a:off x="0" y="0"/>
                      <a:ext cx="1097793" cy="13082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а) бластула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б) нейрула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</w:pPr>
      <w:r>
        <w:rPr>
          <w:color w:val="000000"/>
          <w:sz w:val="22"/>
          <w:szCs w:val="22"/>
        </w:rPr>
        <w:t>в) зигота</w:t>
      </w:r>
    </w:p>
    <w:p w:rsidR="000F4564" w:rsidRDefault="000F4564" w:rsidP="000F4564">
      <w:pPr>
        <w:pStyle w:val="leftmargin"/>
        <w:shd w:val="clear" w:color="auto" w:fill="FFFFFF"/>
        <w:spacing w:before="0" w:beforeAutospacing="0" w:after="0" w:afterAutospacing="0"/>
        <w:ind w:firstLine="300"/>
        <w:jc w:val="both"/>
        <w:rPr>
          <w:b/>
          <w:bCs/>
          <w:color w:val="000000"/>
          <w:u w:val="single"/>
        </w:rPr>
      </w:pPr>
      <w:r>
        <w:rPr>
          <w:color w:val="000000"/>
          <w:sz w:val="22"/>
          <w:szCs w:val="22"/>
        </w:rPr>
        <w:t>г) гаструла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t>12.  Организм с генотипом аа называется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а)  дигомозиготой                                               в)  гетерозиготой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б)  гомозиготой по доминантному признаку   г)  гомозиготой по рецессивному признаку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t>13.Особь с генотипом ааВВ образует гаметы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>а)  ааВ    б)  ааВВ   в)  аВВ     г)  аВ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14.</w:t>
      </w:r>
      <w:r>
        <w:rPr>
          <w:rFonts w:ascii="Verdana" w:hAnsi="Verdana"/>
          <w:color w:val="000000"/>
          <w:sz w:val="16"/>
          <w:szCs w:val="16"/>
          <w:shd w:val="clear" w:color="auto" w:fill="FFFFFF"/>
        </w:rPr>
        <w:t xml:space="preserve"> </w:t>
      </w:r>
      <w:r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Какой процент особей чалой масти можно получить при скрещивании крупного рогатого скота красной (АА) и белой (аа) масти при неполном доминировании?</w:t>
      </w:r>
    </w:p>
    <w:p w:rsidR="000F4564" w:rsidRDefault="000F4564" w:rsidP="000F4564">
      <w:pPr>
        <w:pStyle w:val="af8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       а) 25%               б) 30%           в) 75%                 г) 100%</w:t>
      </w:r>
    </w:p>
    <w:p w:rsidR="000F4564" w:rsidRDefault="000F4564" w:rsidP="000F4564">
      <w:pPr>
        <w:pStyle w:val="af8"/>
        <w:jc w:val="both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15. Каким наследственным заболеванием страдает ребёнок, изображённый на фотографии?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5200" distR="115200" simplePos="0" relativeHeight="251666432" behindDoc="0" locked="0" layoutInCell="1" allowOverlap="1" wp14:anchorId="7A187164" wp14:editId="16C306C3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51249" cy="1171300"/>
            <wp:effectExtent l="6350" t="6350" r="6350" b="6350"/>
            <wp:wrapSquare wrapText="bothSides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3327610" name=""/>
                    <pic:cNvPicPr/>
                  </pic:nvPicPr>
                  <pic:blipFill>
                    <a:blip r:embed="rId14"/>
                    <a:stretch/>
                  </pic:blipFill>
                  <pic:spPr bwMode="auto">
                    <a:xfrm>
                      <a:off x="0" y="0"/>
                      <a:ext cx="1151248" cy="117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а) гемофилия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альбинизм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прогерия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остеогенез</w:t>
      </w:r>
    </w:p>
    <w:p w:rsidR="000F4564" w:rsidRDefault="000F4564" w:rsidP="000F4564">
      <w:pPr>
        <w:pStyle w:val="af8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16.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Выберите три верных ответа из шести. Для животной клетки характерно наличие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рибосом                                            б) хлоропластов                 в) оформленного ядра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г) целлюлозной клеточной стенки     д) комплекса Гольджи      е) одной кольцевой хромосомы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17. Выберите три верных ответа из шести. В темновой фазе  фотосинтеза.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используются продукты световой фазы          б) осуществляется синтез АТФ        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  <w:vertAlign w:val="subscript"/>
        </w:rPr>
      </w:pPr>
      <w:r>
        <w:rPr>
          <w:rFonts w:ascii="Times New Roman" w:hAnsi="Times New Roman" w:cs="Times New Roman"/>
          <w:sz w:val="24"/>
          <w:szCs w:val="24"/>
        </w:rPr>
        <w:t>в) поглощается СО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г) синтезируются углеводы  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д) выделяется кислород                                        е) окисляются сахара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18. Установите соответствие между способами размножения и их биологическими особенностями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4961"/>
        <w:gridCol w:w="4961"/>
      </w:tblGrid>
      <w:tr w:rsidR="000F4564" w:rsidTr="00A17812"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ПРИЗНАКИ РАЗМНОЖЕНИЯ</w:t>
            </w:r>
          </w:p>
        </w:tc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   ФОРМА</w:t>
            </w:r>
          </w:p>
        </w:tc>
      </w:tr>
      <w:tr w:rsidR="000F4564" w:rsidTr="00A17812"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а) в эволюции возникло позже, чем другой способ размножения                               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б) потомки являются точными копиями родителей                                                            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образуется огромное количество потомства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г) образуется разнородное потомство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организмы развиваются быстрее, чем образовавшиеся в ходе другого способа размножения</w:t>
            </w:r>
          </w:p>
        </w:tc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1) половое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  2)бесполое</w:t>
            </w:r>
          </w:p>
        </w:tc>
      </w:tr>
    </w:tbl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                                                                           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19.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Найдите ошибки в приведённом тексте, исправьте их.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При дыхании синтезируется глюкоза через ряд последовательных этапов.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На некоторых этапах энергия химических связей глюкозы используется для синтеза АТФ.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Дыхание начинается с соединения двух молекул пировиноградной кислоты.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г) Первичный процесс бескислородного дыхания происходит в цитоплазме.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д) В результате этого дыхания образуются две молекулы АТФ.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  <w:r>
        <w:rPr>
          <w:rFonts w:ascii="Times New Roman" w:hAnsi="Times New Roman" w:cs="Times New Roman"/>
          <w:color w:val="000000"/>
          <w:sz w:val="24"/>
          <w:szCs w:val="24"/>
        </w:rPr>
        <w:t>е) Конечным этапом цикла является окислительное фосфорилирование, на которое расходуется энергия АТ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jc w:val="center"/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 xml:space="preserve">Итоговая контрольная работа </w:t>
      </w:r>
    </w:p>
    <w:p w:rsidR="000F4564" w:rsidRDefault="000F4564" w:rsidP="000F4564">
      <w:pPr>
        <w:pStyle w:val="af8"/>
        <w:jc w:val="center"/>
        <w:rPr>
          <w:rFonts w:ascii="Times New Roman" w:hAnsi="Times New Roman"/>
          <w:color w:val="000000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ab/>
        <w:t>Вариант 2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Какой метод исследования применяет девушка, изображённая на картинке?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INCLUDEPICTURE "https://bio-oge.sdamgia.ru/get_file?id=8020" \* MERGEFORMATINET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5200" distR="115200" simplePos="0" relativeHeight="251667456" behindDoc="0" locked="0" layoutInCell="1" allowOverlap="1" wp14:anchorId="52E71D03" wp14:editId="0750E272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191817" cy="1607515"/>
            <wp:effectExtent l="0" t="0" r="0" b="0"/>
            <wp:wrapSquare wrapText="bothSides"/>
            <wp:docPr id="9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188430" name=""/>
                    <pic:cNvPicPr/>
                  </pic:nvPicPr>
                  <pic:blipFill>
                    <a:blip r:embed="rId15"/>
                    <a:stretch/>
                  </pic:blipFill>
                  <pic:spPr bwMode="auto">
                    <a:xfrm>
                      <a:off x="0" y="0"/>
                      <a:ext cx="2191816" cy="1607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>
        <w:rPr>
          <w:rFonts w:ascii="Times New Roman" w:hAnsi="Times New Roman" w:cs="Times New Roman"/>
          <w:color w:val="000000"/>
          <w:sz w:val="24"/>
          <w:szCs w:val="24"/>
        </w:rPr>
        <w:t>а) эксперимент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наблюдение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сравнение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г) анализ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  <w:sectPr w:rsidR="000F4564">
          <w:type w:val="continuous"/>
          <w:pgSz w:w="11906" w:h="16838"/>
          <w:pgMar w:top="567" w:right="567" w:bottom="567" w:left="56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2.Что является объектом изучения биогеоценологии?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экосистемы земли                                              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б) биосоциальная природа человека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в) соотношение различных путей эволюции          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закономерности исторического развития видов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3.Одно из положений клеточной теории-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клеточные мембраны образованы белками и липидами 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все реакции в клетках осуществляются при участии ферментов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клетки одноклеточных организмов представляют собой целостный организм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клетка- основная единица строения и развития всех живых организмов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4.Химические элементы, служащие основой биологических полимеров клетки -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а) мономеры     б) биоэлементы     в) микроэлементы     г) макроэлементы</w:t>
      </w:r>
    </w:p>
    <w:p w:rsidR="000F4564" w:rsidRDefault="000F4564" w:rsidP="000F4564">
      <w:pPr>
        <w:pStyle w:val="af8"/>
        <w:rPr>
          <w:sz w:val="24"/>
          <w:szCs w:val="24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  <w:r>
        <w:rPr>
          <w:rFonts w:ascii="Times New Roman" w:hAnsi="Times New Roman"/>
          <w:b/>
          <w:sz w:val="24"/>
          <w:szCs w:val="24"/>
        </w:rPr>
        <w:t>5.</w:t>
      </w:r>
      <w:r>
        <w:rPr>
          <w:rFonts w:ascii="Times New Roman" w:hAnsi="Times New Roman"/>
          <w:b/>
          <w:color w:val="000000"/>
          <w:sz w:val="24"/>
          <w:szCs w:val="24"/>
        </w:rPr>
        <w:t xml:space="preserve">Между объектами и процессами, указанными в столбцах приведённой ниже таблицы, имеется определённая связь. </w:t>
      </w: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Какое понятие следует вписать на место пропуска в этой таблице</w:t>
      </w:r>
    </w:p>
    <w:tbl>
      <w:tblPr>
        <w:tblW w:w="0" w:type="auto"/>
        <w:tblInd w:w="474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431"/>
        <w:gridCol w:w="3040"/>
      </w:tblGrid>
      <w:tr w:rsidR="000F4564" w:rsidTr="00A17812">
        <w:trPr>
          <w:trHeight w:val="245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lastRenderedPageBreak/>
              <w:t>Объект</w:t>
            </w:r>
          </w:p>
        </w:tc>
        <w:tc>
          <w:tcPr>
            <w:tcW w:w="3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Функция</w:t>
            </w:r>
          </w:p>
        </w:tc>
      </w:tr>
      <w:tr w:rsidR="000F4564" w:rsidTr="00A17812">
        <w:trPr>
          <w:trHeight w:val="245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Пепсин</w:t>
            </w:r>
          </w:p>
        </w:tc>
        <w:tc>
          <w:tcPr>
            <w:tcW w:w="3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Расщепление белков</w:t>
            </w:r>
          </w:p>
        </w:tc>
      </w:tr>
      <w:tr w:rsidR="000F4564" w:rsidTr="00A17812">
        <w:trPr>
          <w:trHeight w:val="245"/>
        </w:trPr>
        <w:tc>
          <w:tcPr>
            <w:tcW w:w="14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…</w:t>
            </w:r>
          </w:p>
        </w:tc>
        <w:tc>
          <w:tcPr>
            <w:tcW w:w="3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48" w:type="dxa"/>
              <w:left w:w="48" w:type="dxa"/>
              <w:bottom w:w="48" w:type="dxa"/>
              <w:right w:w="48" w:type="dxa"/>
            </w:tcMar>
            <w:vAlign w:val="center"/>
          </w:tcPr>
          <w:p w:rsidR="000F4564" w:rsidRDefault="000F4564" w:rsidP="00A17812">
            <w:pPr>
              <w:pStyle w:val="af8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Транспорт газа</w:t>
            </w:r>
          </w:p>
        </w:tc>
      </w:tr>
    </w:tbl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а) гемоглобин  б) амилаза   в) хлорофилл   г) хитин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</w:rPr>
        <w:t>6.После изобретения какого оптического прибора стало возможным изучение рибосом?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ручной лупы         б) штативной лупы   в) светового микроскопа       г) электронного микроскопа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</w:t>
      </w:r>
      <w:r>
        <w:rPr>
          <w:rFonts w:ascii="Times New Roman" w:hAnsi="Times New Roman" w:cs="Times New Roman"/>
          <w:b/>
          <w:bCs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В молекуле ДНК количество нуклеотидов с цитозином составляет 30% от общего числа. Какой процент  нуклеотидов с аденином в этой молекуле?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А) 10%         б) 15%               в) 20%               г) 35%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8. Как называют процесс, который может быть записан в виде следующей химической реакции?</w:t>
      </w:r>
    </w:p>
    <w:p w:rsidR="000F4564" w:rsidRP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  <w:lang w:val="en-US"/>
        </w:rPr>
      </w:pPr>
      <w:r w:rsidRPr="000F4564"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C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vertAlign w:val="subscript"/>
          <w:lang w:val="en-US"/>
        </w:rPr>
        <w:t>6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H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vertAlign w:val="subscript"/>
          <w:lang w:val="en-US"/>
        </w:rPr>
        <w:t>12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O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vertAlign w:val="subscript"/>
          <w:lang w:val="en-US"/>
        </w:rPr>
        <w:t>6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 + 6O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vertAlign w:val="subscript"/>
          <w:lang w:val="en-US"/>
        </w:rPr>
        <w:t>2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 xml:space="preserve">  + 36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АДФ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 xml:space="preserve"> → 6CO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vertAlign w:val="subscript"/>
          <w:lang w:val="en-US"/>
        </w:rPr>
        <w:t>2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> + 6H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vertAlign w:val="subscript"/>
          <w:lang w:val="en-US"/>
        </w:rPr>
        <w:t>2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  <w:lang w:val="en-US"/>
        </w:rPr>
        <w:t xml:space="preserve">O + 36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АТФ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 w:rsidRPr="000F4564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t xml:space="preserve">    </w:t>
      </w: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а) аэробное дыхание         б) гликолиз        в) фотосинтез            г) биосинтез белка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9.Источником атомов углерода для синтеза глюкозы при фотосинтезе служат молекулы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а) углекислого газа          б) крахмала         в) сложных сахаров        г) этилового спирта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Какая стадия митоза изображена на рисунке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  <w:sectPr w:rsidR="000F4564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INCLUDEPICTURE "https://pp.userapi.com/c847016/v847016009/17606/OegPIIe7Hoc.jpg" \* MERGEFORMATINET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5200" distR="115200" simplePos="0" relativeHeight="251668480" behindDoc="0" locked="0" layoutInCell="1" allowOverlap="1" wp14:anchorId="450BE789" wp14:editId="74BE4E7B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13739" cy="1119226"/>
            <wp:effectExtent l="49393" t="49164" r="49393" b="49164"/>
            <wp:wrapSquare wrapText="bothSides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636299" name=""/>
                    <pic:cNvPicPr/>
                  </pic:nvPicPr>
                  <pic:blipFill>
                    <a:blip r:embed="rId16"/>
                    <a:stretch/>
                  </pic:blipFill>
                  <pic:spPr bwMode="auto">
                    <a:xfrm rot="21324274">
                      <a:off x="0" y="0"/>
                      <a:ext cx="1113738" cy="11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fldChar w:fldCharType="end"/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а) метафаза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 интерфаза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в) анафаза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г) профаза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17812" w:rsidRDefault="00A17812" w:rsidP="000F4564">
      <w:pPr>
        <w:pStyle w:val="af8"/>
        <w:rPr>
          <w:rFonts w:ascii="Times New Roman" w:hAnsi="Times New Roman" w:cs="Times New Roman"/>
          <w:sz w:val="24"/>
          <w:szCs w:val="24"/>
        </w:rPr>
        <w:sectPr w:rsidR="00A17812">
          <w:type w:val="continuous"/>
          <w:pgSz w:w="11906" w:h="16838"/>
          <w:pgMar w:top="567" w:right="567" w:bottom="567" w:left="1417" w:header="709" w:footer="709" w:gutter="0"/>
          <w:cols w:space="709"/>
          <w:docGrid w:linePitch="360"/>
        </w:sectPr>
      </w:pPr>
    </w:p>
    <w:p w:rsidR="00A17812" w:rsidRDefault="00A17812" w:rsidP="000F4564">
      <w:pPr>
        <w:pStyle w:val="af8"/>
        <w:rPr>
          <w:rFonts w:ascii="Times New Roman" w:hAnsi="Times New Roman"/>
          <w:b/>
          <w:sz w:val="24"/>
          <w:szCs w:val="24"/>
        </w:rPr>
      </w:pPr>
    </w:p>
    <w:p w:rsidR="00A17812" w:rsidRDefault="00A17812" w:rsidP="000F4564">
      <w:pPr>
        <w:pStyle w:val="af8"/>
        <w:rPr>
          <w:rFonts w:ascii="Times New Roman" w:hAnsi="Times New Roman"/>
          <w:b/>
          <w:sz w:val="24"/>
          <w:szCs w:val="24"/>
        </w:rPr>
      </w:pPr>
    </w:p>
    <w:p w:rsidR="00A17812" w:rsidRDefault="00A17812" w:rsidP="00A17812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11.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Какая стадия развития зародыша показана на рисунке?</w:t>
      </w:r>
    </w:p>
    <w:p w:rsidR="00A17812" w:rsidRDefault="00A17812" w:rsidP="00A17812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5200" distR="115200" simplePos="0" relativeHeight="251672576" behindDoc="0" locked="0" layoutInCell="1" allowOverlap="1" wp14:anchorId="712C899F" wp14:editId="54A891C5">
            <wp:simplePos x="0" y="0"/>
            <wp:positionH relativeFrom="column">
              <wp:posOffset>46623</wp:posOffset>
            </wp:positionH>
            <wp:positionV relativeFrom="paragraph">
              <wp:posOffset>81289</wp:posOffset>
            </wp:positionV>
            <wp:extent cx="986944" cy="1030555"/>
            <wp:effectExtent l="6350" t="6350" r="6350" b="6350"/>
            <wp:wrapSquare wrapText="bothSides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685366" name=""/>
                    <pic:cNvPicPr/>
                  </pic:nvPicPr>
                  <pic:blipFill>
                    <a:blip r:embed="rId17"/>
                    <a:stretch/>
                  </pic:blipFill>
                  <pic:spPr bwMode="auto">
                    <a:xfrm>
                      <a:off x="0" y="0"/>
                      <a:ext cx="986942" cy="1030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17812" w:rsidRDefault="00A17812" w:rsidP="00A17812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а) нейрула</w:t>
      </w:r>
    </w:p>
    <w:p w:rsidR="00A17812" w:rsidRDefault="00A17812" w:rsidP="00A17812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б) бластула</w:t>
      </w:r>
    </w:p>
    <w:p w:rsidR="00A17812" w:rsidRDefault="00A17812" w:rsidP="00A17812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 в) зигота</w:t>
      </w:r>
    </w:p>
    <w:p w:rsidR="00A17812" w:rsidRDefault="00A17812" w:rsidP="00A17812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                    г) гаструл</w:t>
      </w:r>
    </w:p>
    <w:p w:rsidR="00A17812" w:rsidRDefault="00A17812" w:rsidP="000F4564">
      <w:pPr>
        <w:pStyle w:val="af8"/>
        <w:rPr>
          <w:rFonts w:ascii="Times New Roman" w:hAnsi="Times New Roman"/>
          <w:b/>
          <w:sz w:val="24"/>
          <w:szCs w:val="24"/>
        </w:rPr>
      </w:pPr>
    </w:p>
    <w:p w:rsidR="00A17812" w:rsidRDefault="00A17812" w:rsidP="000F4564">
      <w:pPr>
        <w:pStyle w:val="af8"/>
        <w:rPr>
          <w:rFonts w:ascii="Times New Roman" w:hAnsi="Times New Roman"/>
          <w:b/>
          <w:sz w:val="24"/>
          <w:szCs w:val="24"/>
        </w:rPr>
      </w:pPr>
    </w:p>
    <w:p w:rsidR="00A17812" w:rsidRDefault="00A17812" w:rsidP="000F4564">
      <w:pPr>
        <w:pStyle w:val="af8"/>
        <w:rPr>
          <w:rFonts w:ascii="Times New Roman" w:hAnsi="Times New Roman"/>
          <w:b/>
          <w:sz w:val="24"/>
          <w:szCs w:val="24"/>
        </w:rPr>
      </w:pPr>
    </w:p>
    <w:p w:rsidR="00A17812" w:rsidRDefault="00A17812" w:rsidP="000F4564">
      <w:pPr>
        <w:pStyle w:val="af8"/>
        <w:rPr>
          <w:rFonts w:ascii="Times New Roman" w:hAnsi="Times New Roman"/>
          <w:b/>
          <w:sz w:val="24"/>
          <w:szCs w:val="24"/>
        </w:rPr>
      </w:pP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12.Кальций играет большую роль в организме, так как он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а) входит в состав костных образований         </w:t>
      </w:r>
    </w:p>
    <w:p w:rsidR="000F4564" w:rsidRDefault="000F4564" w:rsidP="000F4564">
      <w:pPr>
        <w:pStyle w:val="af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б) необходим для синтеза гормона щитовидной железы</w:t>
      </w:r>
    </w:p>
    <w:p w:rsidR="000F4564" w:rsidRDefault="000F4564" w:rsidP="000F4564">
      <w:pPr>
        <w:pStyle w:val="af8"/>
        <w:rPr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в) является структурным компонентом белков и нуклеиновых кислот</w:t>
      </w:r>
    </w:p>
    <w:p w:rsidR="000F4564" w:rsidRDefault="000F4564" w:rsidP="000F4564">
      <w:pPr>
        <w:pStyle w:val="af8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г) присоединяет кислород и углекислый газ к молекуле гемоглобина</w:t>
      </w:r>
    </w:p>
    <w:p w:rsidR="000F4564" w:rsidRDefault="000F4564" w:rsidP="000F4564">
      <w:pPr>
        <w:pStyle w:val="af8"/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13. Второй закон Менделя: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а) описывает дигибридное скрещивание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б) справедлив при скрещивании двух гетерозигот между собой</w:t>
      </w:r>
    </w:p>
    <w:p w:rsidR="000F4564" w:rsidRDefault="000F4564" w:rsidP="000F4564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в) утверждает, что при скрещивании гетерозигот между собой наблюдается расщепление 3:1 по фенотипу.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14.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При самоопылении гетерозиготного высокорослого растения гороха (высокий стебель -А) доля карликовых форм равна (%)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          </w:t>
      </w:r>
      <w:r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а)15%               б) 25%            в) 100%                   г)75%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15</w:t>
      </w:r>
      <w:r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Каким наследственным заболеванием страдает ребёнок, изображённый на фотографии?</w:t>
      </w:r>
    </w:p>
    <w:p w:rsidR="000F4564" w:rsidRDefault="000F4564" w:rsidP="000F4564">
      <w:pPr>
        <w:pStyle w:val="af8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5200" distR="115200" simplePos="0" relativeHeight="251670528" behindDoc="0" locked="0" layoutInCell="1" allowOverlap="1" wp14:anchorId="10C94F97" wp14:editId="15FF1053">
            <wp:simplePos x="0" y="0"/>
            <wp:positionH relativeFrom="column">
              <wp:posOffset>-54253</wp:posOffset>
            </wp:positionH>
            <wp:positionV relativeFrom="paragraph">
              <wp:posOffset>129555</wp:posOffset>
            </wp:positionV>
            <wp:extent cx="880093" cy="1140128"/>
            <wp:effectExtent l="6350" t="6350" r="6350" b="6350"/>
            <wp:wrapSquare wrapText="bothSides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7733848" name=""/>
                    <pic:cNvPicPr/>
                  </pic:nvPicPr>
                  <pic:blipFill>
                    <a:blip r:embed="rId18"/>
                    <a:stretch/>
                  </pic:blipFill>
                  <pic:spPr bwMode="auto">
                    <a:xfrm>
                      <a:off x="0" y="0"/>
                      <a:ext cx="880092" cy="11401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а) синдром дауна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б) синдром Шерешевского- Тернера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в) гемофилия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г) прогерия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16.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Одноклеточные животные в отличие от бактерий. Выберите три ответа из шести.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питаются готовыми органическими веществами       б) выполняют в экосистеме роль консументов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выполняют в экосистеме роль продуцентов              г) содержат в клетке митохондрии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д) содержат в клетке оформленное ядро                        е) относятся к доядерным организмам (прокариотам)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17. Выберите три верных ответа из шести. В световой фазе  фотосинтеза. 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а) поглощается солнечная энергия     б) образуется Н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О      в) участвует хлорофилл 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г) побочным продуктом является кислород    д) затрачивается АТФ  е) поглощается СО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18.Установите соответствие между способами размножения и их биологическими особенностями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49"/>
        <w:gridCol w:w="4696"/>
      </w:tblGrid>
      <w:tr w:rsidR="000F4564" w:rsidTr="00A17812">
        <w:tc>
          <w:tcPr>
            <w:tcW w:w="4961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ПРИЗНАКИ</w:t>
            </w:r>
          </w:p>
        </w:tc>
        <w:tc>
          <w:tcPr>
            <w:tcW w:w="4961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ФОРМА РАЗМНОЖЕНИЯ</w:t>
            </w:r>
          </w:p>
        </w:tc>
      </w:tr>
      <w:tr w:rsidR="000F4564" w:rsidTr="00A17812"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потомки полностью воспроизводят родительские признаки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формируется уникальная комбинация свойств нового организма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более древний способ размножения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г) количество потомков меньше, чем при другом способе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д) образуется однородное потомство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1) половое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2)бесполое</w:t>
            </w:r>
          </w:p>
          <w:p w:rsidR="000F4564" w:rsidRDefault="000F4564" w:rsidP="00A17812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19.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/>
          <w:sz w:val="24"/>
          <w:szCs w:val="24"/>
        </w:rPr>
        <w:t>Найдите ошибки в приведённом тексте, исправьте их.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а) У прокариотических организмов под оболочкой клетки находится плазматическая мембрана.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б) Прокариоты не способны к фагоцитозу.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в) В клетках прокариот имеется оформленное ядро.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г) В клетках прокариот отсутствуют мембранные органоиды.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д) У всех эукариот есть хлоропласты.</w:t>
      </w:r>
    </w:p>
    <w:p w:rsidR="000F4564" w:rsidRDefault="000F4564" w:rsidP="000F4564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е) В синтезе белков эукариоты используют свободный азот атмосферы</w:t>
      </w:r>
    </w:p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A17812" w:rsidRDefault="00A17812" w:rsidP="000F4564">
      <w:pPr>
        <w:pStyle w:val="af8"/>
        <w:jc w:val="center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:rsidR="000F4564" w:rsidRDefault="000F4564" w:rsidP="000F4564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Критерии оценивания контрольной работы</w:t>
      </w:r>
    </w:p>
    <w:p w:rsidR="000F4564" w:rsidRDefault="000F4564" w:rsidP="000F4564">
      <w:pPr>
        <w:pStyle w:val="af8"/>
        <w:jc w:val="center"/>
      </w:pPr>
    </w:p>
    <w:p w:rsidR="000F4564" w:rsidRDefault="000F4564" w:rsidP="000F4564">
      <w:pPr>
        <w:pStyle w:val="af8"/>
        <w:jc w:val="both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Общее количество баллов - 24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Задания 1-15:   за правильный ответ на каждое задание ставится 1 балл; за отсутствующий или неверный ответ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16,17: за правильный ответ  ставится 2 балла, если допущена одна ошибка -  1 балл, больше двух неправильных ответов или отсутствующий  ответ 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18: за правильный ответ  ставится 2 балла, если в ответе переставлены местами 2 элемента - 1 балл, более двух – 0 баллов.</w:t>
      </w:r>
    </w:p>
    <w:p w:rsidR="000F4564" w:rsidRDefault="000F4564" w:rsidP="000F4564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19: за правильный ответ  ставится 3 балла. Каждый правильное исправление оценивается в 1 балл.</w:t>
      </w:r>
    </w:p>
    <w:p w:rsidR="000F4564" w:rsidRDefault="000F4564" w:rsidP="000F4564">
      <w:pPr>
        <w:spacing w:after="0" w:line="240" w:lineRule="auto"/>
        <w:jc w:val="both"/>
      </w:pP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«5» - 85-100%, (21-24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«4» - 65-84 %, (16-20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«3» - 50-64%, (12-15 баллов)</w:t>
      </w:r>
    </w:p>
    <w:p w:rsidR="000F4564" w:rsidRDefault="000F4564" w:rsidP="000F4564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«2» - менее 49%, (11 и менее баллов)</w:t>
      </w:r>
    </w:p>
    <w:p w:rsidR="000F4564" w:rsidRDefault="000F4564" w:rsidP="000F4564">
      <w:pPr>
        <w:pStyle w:val="af8"/>
        <w:jc w:val="both"/>
      </w:pPr>
    </w:p>
    <w:p w:rsidR="000F4564" w:rsidRDefault="000F4564" w:rsidP="000F4564">
      <w:pPr>
        <w:pStyle w:val="af8"/>
        <w:jc w:val="both"/>
      </w:pPr>
      <w:r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</w:rPr>
        <w:t>Ответы</w:t>
      </w:r>
    </w:p>
    <w:p w:rsidR="000F4564" w:rsidRDefault="000F4564" w:rsidP="000F4564">
      <w:pPr>
        <w:pStyle w:val="af8"/>
        <w:jc w:val="both"/>
        <w:rPr>
          <w:rFonts w:ascii="Times New Roman" w:eastAsia="Times New Roman" w:hAnsi="Times New Roman" w:cs="Times New Roman"/>
          <w:color w:val="002060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3685"/>
        <w:gridCol w:w="4394"/>
      </w:tblGrid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685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1</w:t>
            </w:r>
          </w:p>
        </w:tc>
        <w:tc>
          <w:tcPr>
            <w:tcW w:w="4394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2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</w:tr>
      <w:tr w:rsidR="000F4564" w:rsidTr="00A17812">
        <w:tc>
          <w:tcPr>
            <w:tcW w:w="708" w:type="dxa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3685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394" w:type="dxa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368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394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368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394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368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авд</w:t>
            </w:r>
          </w:p>
        </w:tc>
        <w:tc>
          <w:tcPr>
            <w:tcW w:w="4394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вгд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368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авг</w:t>
            </w:r>
          </w:p>
        </w:tc>
        <w:tc>
          <w:tcPr>
            <w:tcW w:w="4394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бде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368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12212</w:t>
            </w:r>
          </w:p>
        </w:tc>
        <w:tc>
          <w:tcPr>
            <w:tcW w:w="4394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112122</w:t>
            </w:r>
          </w:p>
        </w:tc>
      </w:tr>
      <w:tr w:rsidR="000F4564" w:rsidTr="00A17812">
        <w:trPr>
          <w:trHeight w:val="253"/>
        </w:trPr>
        <w:tc>
          <w:tcPr>
            <w:tcW w:w="708" w:type="dxa"/>
            <w:vMerge w:val="restart"/>
          </w:tcPr>
          <w:p w:rsidR="000F4564" w:rsidRDefault="000F4564" w:rsidP="00A17812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3685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При дыхании глюкоза расщепляется в процессе гликолиза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В)дыхание начинается с образования двух молекул пировиноградной кислоты (ПВК)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АТФ запасается</w:t>
            </w:r>
          </w:p>
        </w:tc>
        <w:tc>
          <w:tcPr>
            <w:tcW w:w="4394" w:type="dxa"/>
            <w:vMerge w:val="restart"/>
          </w:tcPr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Б) Цинк относится к микроэлементам 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Азот и сера являются макроэлементами</w:t>
            </w:r>
          </w:p>
          <w:p w:rsidR="000F4564" w:rsidRDefault="000F4564" w:rsidP="00A1781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Д) В свертывании крови участвует кальций, а не фосфор</w:t>
            </w:r>
          </w:p>
        </w:tc>
      </w:tr>
    </w:tbl>
    <w:p w:rsidR="000F4564" w:rsidRDefault="000F4564" w:rsidP="000F4564">
      <w:pPr>
        <w:pStyle w:val="af8"/>
        <w:rPr>
          <w:rFonts w:ascii="Times New Roman" w:hAnsi="Times New Roman" w:cs="Times New Roman"/>
          <w:b/>
          <w:bCs/>
          <w:color w:val="000000"/>
          <w:sz w:val="24"/>
          <w:szCs w:val="24"/>
        </w:rPr>
      </w:pPr>
    </w:p>
    <w:p w:rsidR="000F4564" w:rsidRDefault="000F4564" w:rsidP="000F4564"/>
    <w:p w:rsidR="000F4564" w:rsidRDefault="000F4564">
      <w:pPr>
        <w:pStyle w:val="af8"/>
        <w:ind w:left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564" w:rsidRDefault="000F4564">
      <w:pPr>
        <w:pStyle w:val="af8"/>
        <w:ind w:left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F4564" w:rsidRDefault="000F4564">
      <w:pPr>
        <w:pStyle w:val="af8"/>
        <w:ind w:left="425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75A03" w:rsidRDefault="00C004F8">
      <w:pPr>
        <w:pStyle w:val="af8"/>
        <w:ind w:left="425"/>
        <w:jc w:val="center"/>
      </w:pPr>
      <w:bookmarkStart w:id="1" w:name="_Hlk148217728"/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Паспорт фонда оценочных средств                                                                                                             по биологии (11 класс </w:t>
      </w:r>
      <w:r w:rsidR="006A27BA">
        <w:rPr>
          <w:rFonts w:ascii="Times New Roman" w:hAnsi="Times New Roman" w:cs="Times New Roman"/>
          <w:b/>
          <w:sz w:val="28"/>
          <w:szCs w:val="28"/>
        </w:rPr>
        <w:t>68</w:t>
      </w:r>
      <w:r>
        <w:rPr>
          <w:rFonts w:ascii="Times New Roman" w:hAnsi="Times New Roman" w:cs="Times New Roman"/>
          <w:b/>
          <w:sz w:val="28"/>
          <w:szCs w:val="28"/>
        </w:rPr>
        <w:t xml:space="preserve"> ч)</w:t>
      </w:r>
    </w:p>
    <w:p w:rsidR="00B75A03" w:rsidRDefault="00B75A03">
      <w:pPr>
        <w:pStyle w:val="af8"/>
        <w:jc w:val="center"/>
      </w:pPr>
    </w:p>
    <w:tbl>
      <w:tblPr>
        <w:tblStyle w:val="ae"/>
        <w:tblW w:w="0" w:type="auto"/>
        <w:tblInd w:w="-5" w:type="dxa"/>
        <w:tblLayout w:type="fixed"/>
        <w:tblLook w:val="04A0" w:firstRow="1" w:lastRow="0" w:firstColumn="1" w:lastColumn="0" w:noHBand="0" w:noVBand="1"/>
      </w:tblPr>
      <w:tblGrid>
        <w:gridCol w:w="705"/>
        <w:gridCol w:w="3956"/>
        <w:gridCol w:w="3391"/>
        <w:gridCol w:w="1246"/>
      </w:tblGrid>
      <w:tr w:rsidR="00B75A03" w:rsidTr="00F22AF3">
        <w:trPr>
          <w:trHeight w:val="653"/>
        </w:trPr>
        <w:tc>
          <w:tcPr>
            <w:tcW w:w="705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 п/п</w:t>
            </w:r>
          </w:p>
        </w:tc>
        <w:tc>
          <w:tcPr>
            <w:tcW w:w="3956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</w:rPr>
              <w:t>Контролируемые разделы (темы) дисциплины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4"/>
                <w:lang w:val="en-US"/>
              </w:rPr>
              <w:t>*</w:t>
            </w:r>
          </w:p>
        </w:tc>
        <w:tc>
          <w:tcPr>
            <w:tcW w:w="3391" w:type="dxa"/>
          </w:tcPr>
          <w:p w:rsidR="00B75A03" w:rsidRDefault="00C004F8">
            <w:pPr>
              <w:pStyle w:val="af8"/>
              <w:rPr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Наименование </w:t>
            </w:r>
          </w:p>
          <w:p w:rsidR="00B75A03" w:rsidRDefault="00C004F8">
            <w:pPr>
              <w:pStyle w:val="af8"/>
              <w:rPr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оценочного средства </w:t>
            </w:r>
          </w:p>
          <w:p w:rsidR="00B75A03" w:rsidRDefault="00B75A03">
            <w:pPr>
              <w:pStyle w:val="af8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1246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ЕГЭ</w:t>
            </w:r>
          </w:p>
        </w:tc>
      </w:tr>
      <w:tr w:rsidR="00B75A03" w:rsidTr="00F22AF3">
        <w:trPr>
          <w:trHeight w:val="1171"/>
        </w:trPr>
        <w:tc>
          <w:tcPr>
            <w:tcW w:w="70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956" w:type="dxa"/>
          </w:tcPr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Биология как наука.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Химический состав клетки и её строение.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Жизнедеятельность клетки.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Размножение организмов.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Наследственность и изменчивость (генетика).</w:t>
            </w:r>
          </w:p>
        </w:tc>
        <w:tc>
          <w:tcPr>
            <w:tcW w:w="339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Входная контрольная работа</w:t>
            </w:r>
          </w:p>
        </w:tc>
        <w:tc>
          <w:tcPr>
            <w:tcW w:w="1246" w:type="dxa"/>
          </w:tcPr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B75A03" w:rsidTr="00F22AF3">
        <w:trPr>
          <w:trHeight w:val="1171"/>
        </w:trPr>
        <w:tc>
          <w:tcPr>
            <w:tcW w:w="70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956" w:type="dxa"/>
          </w:tcPr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Эволюционная биология.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Возникновение и развитие жизни на земле.</w:t>
            </w:r>
          </w:p>
          <w:p w:rsidR="00B75A03" w:rsidRDefault="00B75A03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Контрольная работа за 1 полугодие </w:t>
            </w:r>
          </w:p>
        </w:tc>
        <w:tc>
          <w:tcPr>
            <w:tcW w:w="1246" w:type="dxa"/>
          </w:tcPr>
          <w:p w:rsidR="00B75A03" w:rsidRDefault="00C004F8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17, 18, 19</w:t>
            </w:r>
          </w:p>
        </w:tc>
      </w:tr>
      <w:tr w:rsidR="0039471F" w:rsidTr="00F22AF3">
        <w:trPr>
          <w:trHeight w:val="1171"/>
        </w:trPr>
        <w:tc>
          <w:tcPr>
            <w:tcW w:w="705" w:type="dxa"/>
          </w:tcPr>
          <w:p w:rsidR="0039471F" w:rsidRDefault="0039471F" w:rsidP="0039471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956" w:type="dxa"/>
          </w:tcPr>
          <w:p w:rsidR="0039471F" w:rsidRDefault="00F22AF3" w:rsidP="0039471F">
            <w:r>
              <w:t>Итоговая контрольная работа за год</w:t>
            </w:r>
          </w:p>
        </w:tc>
        <w:tc>
          <w:tcPr>
            <w:tcW w:w="3391" w:type="dxa"/>
          </w:tcPr>
          <w:tbl>
            <w:tblPr>
              <w:tblStyle w:val="ae"/>
              <w:tblW w:w="7347" w:type="dxa"/>
              <w:tblInd w:w="5" w:type="dxa"/>
              <w:tblLayout w:type="fixed"/>
              <w:tblLook w:val="04A0" w:firstRow="1" w:lastRow="0" w:firstColumn="1" w:lastColumn="0" w:noHBand="0" w:noVBand="1"/>
            </w:tblPr>
            <w:tblGrid>
              <w:gridCol w:w="3956"/>
              <w:gridCol w:w="3391"/>
            </w:tblGrid>
            <w:tr w:rsidR="0039471F" w:rsidRPr="00C84698" w:rsidTr="00F22AF3">
              <w:trPr>
                <w:trHeight w:val="1171"/>
              </w:trPr>
              <w:tc>
                <w:tcPr>
                  <w:tcW w:w="3956" w:type="dxa"/>
                  <w:tcBorders>
                    <w:left w:val="nil"/>
                  </w:tcBorders>
                </w:tcPr>
                <w:p w:rsidR="0039471F" w:rsidRPr="00C84698" w:rsidRDefault="006A27BA" w:rsidP="0039471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Итоговая аттестация</w:t>
                  </w:r>
                </w:p>
              </w:tc>
              <w:tc>
                <w:tcPr>
                  <w:tcW w:w="3391" w:type="dxa"/>
                </w:tcPr>
                <w:p w:rsidR="0039471F" w:rsidRPr="00C84698" w:rsidRDefault="0039471F" w:rsidP="0039471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 w:rsidRPr="00C84698">
                    <w:rPr>
                      <w:rFonts w:ascii="Times New Roman" w:hAnsi="Times New Roman" w:cs="Times New Roman"/>
                      <w:sz w:val="28"/>
                    </w:rPr>
                    <w:t>Промежуточная аттестация.</w:t>
                  </w:r>
                </w:p>
              </w:tc>
            </w:tr>
          </w:tbl>
          <w:p w:rsidR="0039471F" w:rsidRDefault="0039471F" w:rsidP="0039471F"/>
        </w:tc>
        <w:tc>
          <w:tcPr>
            <w:tcW w:w="1246" w:type="dxa"/>
          </w:tcPr>
          <w:p w:rsidR="0039471F" w:rsidRDefault="0039471F" w:rsidP="0039471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18, 19</w:t>
            </w:r>
          </w:p>
        </w:tc>
      </w:tr>
    </w:tbl>
    <w:p w:rsidR="00B75A03" w:rsidRDefault="00B75A03"/>
    <w:p w:rsidR="00B75A03" w:rsidRDefault="00B75A03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bookmarkEnd w:id="1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A17812" w:rsidRDefault="00A17812">
      <w:pPr>
        <w:pStyle w:val="af8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17812" w:rsidRDefault="00A17812">
      <w:pPr>
        <w:pStyle w:val="af8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17812" w:rsidRDefault="00A17812">
      <w:pPr>
        <w:pStyle w:val="af8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A17812" w:rsidRDefault="00A17812">
      <w:pPr>
        <w:pStyle w:val="af8"/>
        <w:jc w:val="center"/>
        <w:rPr>
          <w:rFonts w:ascii="Times New Roman" w:hAnsi="Times New Roman" w:cs="Times New Roman"/>
          <w:b/>
          <w:bCs/>
          <w:color w:val="FF0000"/>
          <w:sz w:val="28"/>
          <w:szCs w:val="28"/>
        </w:rPr>
      </w:pPr>
    </w:p>
    <w:p w:rsidR="00B75A03" w:rsidRDefault="00C004F8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FF0000"/>
          <w:sz w:val="28"/>
          <w:szCs w:val="28"/>
        </w:rPr>
        <w:t xml:space="preserve">Демонстрационный вариант </w:t>
      </w: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входной контрольной работы</w:t>
      </w:r>
    </w:p>
    <w:p w:rsidR="00B75A03" w:rsidRDefault="00C004F8">
      <w:pPr>
        <w:pStyle w:val="af8"/>
      </w:pPr>
      <w:r>
        <w:rPr>
          <w:rFonts w:ascii="Times New Roman" w:hAnsi="Times New Roman"/>
          <w:b/>
          <w:bCs/>
          <w:color w:val="000000" w:themeColor="text1"/>
        </w:rPr>
        <w:t>1. Строение и функции органоидов клетки изучает наука: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1)генетика   2)цитология  3)селекция  4)систематика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2. Ор­га­низ­мы рас­те­ний, жи­вот­ных, гри­бов и бак­те­рий со­сто­ят из кле­ток — это сви­де­тель­ству­ет о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един­стве ор­га­ни­че­ско­го мира                        3) связи ор­га­низ­мов со сре­дой оби­та­ния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2) раз­но­об­ра­зии стро­е­ния живых ор­га­низ­мов  4) слож­ном стро­е­нии живых ор­га­низ­мов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3. Что является мономером крахмала?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гликоген      2)глюкоза      3)аминокислоты      4) нуклеотиды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4. Мейоз отличается от митоза наличием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1)интерфазы                    2) веретена деления </w:t>
      </w:r>
    </w:p>
    <w:p w:rsidR="00B75A03" w:rsidRDefault="00C004F8">
      <w:pPr>
        <w:pStyle w:val="af8"/>
        <w:rPr>
          <w:rFonts w:ascii="Times New Roman" w:eastAsia="Times New Roman" w:hAnsi="Times New Roman" w:cs="Times New Roman"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3)четырех фаз деления   4) двух последовательных делений  </w:t>
      </w:r>
    </w:p>
    <w:p w:rsidR="00B75A03" w:rsidRDefault="00C004F8">
      <w:pPr>
        <w:pStyle w:val="af8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5. Главным компонентом ядра являются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1)рибосомы   2)хромосомы   3) митохондрии   4)хлоропласты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6. Какое из перечисленных заболеваний человека вызвано неклеточными формами жизни?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  СПИД       2) туберкулез    3)  дизентерия     4) холера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7. Энергетический обмен не может идти без пластического, так как пластический обмен поставляет для энергетического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1) богатые энергией молекулы АТФ      2) ферменты для ускорения реакций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3) кислород для реакций расщепления   4) неорганические соли и кислоты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8. Какое обозначение соответствует дигетерозиготному организму: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аавв           2) Аавв         3) ааВв           4)АаВв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9. Растение поглощает из окружающей среды воду и углекислый газ, которые в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процессе фотосинтеза используются в качестве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катализаторов химических реакций   2) конечных продуктов дыхания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3) исходных продуктов обмена               4) источников энергии</w:t>
      </w:r>
    </w:p>
    <w:p w:rsidR="00B75A03" w:rsidRDefault="00C004F8">
      <w:pPr>
        <w:pStyle w:val="af8"/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</w:rPr>
        <w:t>10. Появление у потомков признаков, отличных от родительских, происходит в результате:</w:t>
      </w:r>
    </w:p>
    <w:p w:rsidR="00B75A03" w:rsidRDefault="00C004F8">
      <w:pPr>
        <w:pStyle w:val="af8"/>
        <w:rPr>
          <w:rFonts w:ascii="Times New Roman" w:hAnsi="Times New Roman"/>
          <w:b/>
          <w:bCs/>
          <w:color w:val="000000" w:themeColor="text1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1)бесполого размножения  2)партеногенеза   3)почкования   4)полового размножения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11.В молекуле ДНК число нуклеотидов с гуанином составляет 40% от общего числа. Какой процент нуклеотидов с  тимином в этой молекуле?</w:t>
      </w:r>
    </w:p>
    <w:p w:rsidR="00B75A03" w:rsidRDefault="00C004F8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1) 10%             2) 20 %          3) 30 %                 4) 40%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color w:val="000000" w:themeColor="text1"/>
          <w:sz w:val="24"/>
          <w:szCs w:val="24"/>
        </w:rPr>
        <w:t>12. Мезодерма – это:</w:t>
      </w:r>
    </w:p>
    <w:p w:rsidR="00B75A03" w:rsidRDefault="00C004F8">
      <w:pPr>
        <w:pStyle w:val="af8"/>
        <w:rPr>
          <w:color w:val="000000" w:themeColor="text1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наружный слой клеток гаструлы</w:t>
      </w:r>
    </w:p>
    <w:p w:rsidR="00B75A03" w:rsidRDefault="00C004F8">
      <w:pPr>
        <w:pStyle w:val="af8"/>
        <w:rPr>
          <w:color w:val="000000" w:themeColor="text1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2) средний слой в оболочке гаструлы</w:t>
      </w:r>
    </w:p>
    <w:p w:rsidR="00B75A03" w:rsidRDefault="00C004F8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3) внутренняя поверхность гаструлы</w:t>
      </w:r>
    </w:p>
    <w:p w:rsidR="00B75A03" w:rsidRDefault="00B75A03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C004F8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13. Выберите три верных ответа из шести.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Биологическое значение мейоза заключается в: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1)      предотвращении удвоения числа хромосом в новом поколении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      образовании мужских и женских гамет 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3)       образовании соматических клеток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4)      создании возможностей возникновения новых генных комбинаций 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5)       увеличении числа клеток в организме 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  <w:rPr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6)       кратном увеличении набора хромосом   </w:t>
      </w:r>
    </w:p>
    <w:p w:rsidR="00B75A03" w:rsidRDefault="00B75A03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C004F8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14. Установите соответствие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c>
          <w:tcPr>
            <w:tcW w:w="4677" w:type="dxa"/>
          </w:tcPr>
          <w:p w:rsidR="00B75A03" w:rsidRDefault="00C004F8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Функции:</w:t>
            </w:r>
          </w:p>
        </w:tc>
        <w:tc>
          <w:tcPr>
            <w:tcW w:w="4677" w:type="dxa"/>
          </w:tcPr>
          <w:p w:rsidR="00B75A03" w:rsidRDefault="00C004F8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Органоиды:</w:t>
            </w:r>
          </w:p>
        </w:tc>
      </w:tr>
      <w:tr w:rsidR="00B75A03">
        <w:tc>
          <w:tcPr>
            <w:tcW w:w="4677" w:type="dxa"/>
          </w:tcPr>
          <w:p w:rsidR="00B75A03" w:rsidRDefault="00C004F8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       состоит из группы полостей с пузырьками на концах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2)       состоит из системы связанных между собой канальцев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3)       участвует в биосинтезе белка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4)       участвует в образовании лизосом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5)       участвует в образовании клеточной оболочки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6)       осуществляет транспорт органических веществ в части клетки</w:t>
            </w:r>
          </w:p>
        </w:tc>
        <w:tc>
          <w:tcPr>
            <w:tcW w:w="4677" w:type="dxa"/>
          </w:tcPr>
          <w:p w:rsidR="00B75A03" w:rsidRDefault="00C004F8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А. эндоплазматическая сеть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В. комплекс Гольджи</w:t>
            </w:r>
          </w:p>
        </w:tc>
      </w:tr>
    </w:tbl>
    <w:p w:rsidR="00B75A03" w:rsidRDefault="00B75A03">
      <w:pPr>
        <w:shd w:val="clear" w:color="auto" w:fill="FFFFFF" w:themeFill="background1"/>
        <w:spacing w:after="0" w:line="240" w:lineRule="auto"/>
        <w:ind w:left="-15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15.</w:t>
      </w: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Установите последовательность этапов митоза.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 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разрушение ядерной оболочки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движение хромосом к полюсам клетки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расщепление центромер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формирование метафазной пластинки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разрушение веретена деления</w:t>
      </w:r>
    </w:p>
    <w:p w:rsidR="00B75A03" w:rsidRDefault="00B75A03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</w:p>
    <w:p w:rsidR="00B75A03" w:rsidRDefault="00C004F8">
      <w:pPr>
        <w:spacing w:line="240" w:lineRule="atLeast"/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t>Ответы</w:t>
      </w:r>
      <w:r>
        <w:rPr>
          <w:rFonts w:ascii="Times New Roman" w:eastAsia="Times New Roman" w:hAnsi="Times New Roman" w:cs="Times New Roman"/>
          <w:b/>
          <w:color w:val="002060"/>
          <w:sz w:val="24"/>
          <w:szCs w:val="24"/>
        </w:rPr>
        <w:br/>
      </w: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3118"/>
      </w:tblGrid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11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Демо-версия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</w:tr>
      <w:tr w:rsidR="00B75A03">
        <w:trPr>
          <w:trHeight w:val="195"/>
        </w:trPr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3118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124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3118" w:type="dxa"/>
            <w:vMerge w:val="restart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 - 236 Б -145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3118" w:type="dxa"/>
            <w:vMerge w:val="restart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14325</w:t>
            </w:r>
          </w:p>
        </w:tc>
      </w:tr>
    </w:tbl>
    <w:p w:rsidR="00B75A03" w:rsidRDefault="00C004F8">
      <w:pPr>
        <w:spacing w:line="240" w:lineRule="atLeast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br/>
      </w:r>
    </w:p>
    <w:p w:rsidR="00B75A03" w:rsidRDefault="00B75A03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B75A03" w:rsidRDefault="00B75A03"/>
    <w:p w:rsidR="00B75A03" w:rsidRDefault="00B75A03"/>
    <w:p w:rsidR="00B75A03" w:rsidRDefault="00B75A03"/>
    <w:p w:rsidR="00B75A03" w:rsidRDefault="00B75A03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B75A03" w:rsidRDefault="00C004F8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Входная контрольная работа</w:t>
      </w:r>
    </w:p>
    <w:p w:rsidR="00B75A03" w:rsidRDefault="00C004F8">
      <w:pPr>
        <w:pStyle w:val="af8"/>
        <w:jc w:val="center"/>
        <w:rPr>
          <w:rFonts w:ascii="Times New Roman" w:hAnsi="Times New Roman"/>
          <w:color w:val="000000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Вариант 1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1. Какая наука изучает процесс фотосинтеза?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1) генетика      2) экологи      3) физиология     4) систематика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2. Укажите одно из положений клеточной теории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соматические клетки содержат диплоидный набор хромосом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2) гаметы состоят из одной клетки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 клетка прокариот содержит кольцевую ДНК</w:t>
      </w:r>
    </w:p>
    <w:p w:rsidR="00B75A03" w:rsidRDefault="00C004F8">
      <w:pPr>
        <w:pStyle w:val="af8"/>
        <w:rPr>
          <w:rFonts w:ascii="Times New Roman" w:eastAsia="Times New Roman" w:hAnsi="Times New Roman" w:cs="Times New Roman"/>
          <w:b/>
          <w:bCs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4) клетка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noBreakHyphen/>
        <w:t xml:space="preserve"> наименьшая единица строения и жизнедеятельности организмов  </w:t>
      </w:r>
    </w:p>
    <w:p w:rsidR="00B75A03" w:rsidRDefault="00C004F8">
      <w:pPr>
        <w:pStyle w:val="af8"/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</w:rPr>
        <w:t>3. Мономерами белка являются</w:t>
      </w:r>
    </w:p>
    <w:p w:rsidR="00B75A03" w:rsidRDefault="00C004F8">
      <w:pPr>
        <w:pStyle w:val="af8"/>
      </w:pPr>
      <w:r>
        <w:rPr>
          <w:rFonts w:ascii="Times New Roman" w:hAnsi="Times New Roman"/>
          <w:color w:val="000000" w:themeColor="text1"/>
          <w:sz w:val="24"/>
          <w:szCs w:val="24"/>
        </w:rPr>
        <w:t>1) аминокислоты  2) моносахариды   3) жирные кислоты    4) нуклеотиды</w:t>
      </w:r>
    </w:p>
    <w:p w:rsidR="00B75A03" w:rsidRDefault="00C004F8">
      <w:pPr>
        <w:pStyle w:val="af8"/>
        <w:rPr>
          <w:b/>
          <w:bCs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</w:rPr>
        <w:t>4. Фаза деления клетки, в которой хроматиды расходятся к полюсам</w:t>
      </w:r>
    </w:p>
    <w:p w:rsidR="00B75A03" w:rsidRDefault="00C004F8">
      <w:pPr>
        <w:pStyle w:val="af8"/>
        <w:rPr>
          <w:rFonts w:ascii="Times New Roman" w:hAnsi="Times New Roman"/>
          <w:b/>
          <w:bCs/>
          <w:color w:val="000000" w:themeColor="text1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1) метафаза  2) профаза  3) анафаза   4) телофаза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5. Клеточный центр участвует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1) в движении клетки      2) в синтезе белка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3) в процессе деления      4)  в процессе фотосинтеза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6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 Какой вирус нарушает работу иммунной системы человека?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полиомиелита; 2) оспы; 3) гриппа; 4) ВИЧ.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7. Пластический обмен не может идти без энергетического, так как энергетический обмен поставляет для пластического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богатые энергией молекулы АТФ      2) ферменты для ускорения реакций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3) кислород для реакций расщепления   4) неорганические соли и кислоты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8. Какое обозначение соответствует дигомозиготному организму:</w:t>
      </w:r>
    </w:p>
    <w:p w:rsidR="00B75A03" w:rsidRDefault="00C004F8">
      <w:pPr>
        <w:pStyle w:val="af8"/>
        <w:rPr>
          <w:rFonts w:ascii="Times New Roman" w:eastAsia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1) аавв           2) Аавв          3) ааВв           4)АаВв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9. Растение поглощает из окружающей среды воду и углекислый газ, которые в процессе фотосинтеза используются в качестве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  катализаторов химических реакций   2)  конечных продуктов дыхания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3)  исходных продуктов обмена               4) источников энергии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10. Способ размножения, в котором принимают участие половые клетки – гаметы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половой            2) гаметогенез       3) бесполый         4) партеногенез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11.</w:t>
      </w: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t>В молекуле ДНК количество нуклеотидов с цитозином составляет 30% от общего числа. Какой процент  нуклеотидов с аденином в этой молекуле?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            1) 10%         2) 15%               3) 20%               4) 35% 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color w:val="000000" w:themeColor="text1"/>
          <w:sz w:val="24"/>
          <w:szCs w:val="24"/>
        </w:rPr>
        <w:t>12</w:t>
      </w:r>
      <w:r>
        <w:rPr>
          <w:rFonts w:ascii="Times New Roman" w:eastAsia="PT Sans" w:hAnsi="Times New Roman" w:cs="Times New Roman"/>
          <w:b/>
          <w:color w:val="000000" w:themeColor="text1"/>
          <w:sz w:val="24"/>
          <w:szCs w:val="24"/>
          <w:highlight w:val="white"/>
        </w:rPr>
        <w:t>. Что образуется в процессе дробления зиготы?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двухслойный зародыш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эктодерма и энтодерма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многоклеточный зародыш</w:t>
      </w:r>
    </w:p>
    <w:p w:rsidR="00B75A03" w:rsidRDefault="00C004F8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4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три зародышевых листка (слоя)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13. Выберите три верных ответа из шести.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Для прокариотической клетки характерно наличие :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1)       рибосом 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2)       митохондрий 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3)       оформленного ядра 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4)       плазматической мембраны 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5)       эндоплазматической сети 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6)       одной кольцевой ДНК   </w:t>
      </w: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14. Установите соответствие:</w:t>
      </w:r>
    </w:p>
    <w:p w:rsidR="00B75A03" w:rsidRDefault="00B75A03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4"/>
        <w:gridCol w:w="4671"/>
      </w:tblGrid>
      <w:tr w:rsidR="00B75A03">
        <w:tc>
          <w:tcPr>
            <w:tcW w:w="467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Характеристика размножения</w:t>
            </w:r>
          </w:p>
        </w:tc>
        <w:tc>
          <w:tcPr>
            <w:tcW w:w="467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Способ</w:t>
            </w:r>
          </w:p>
        </w:tc>
      </w:tr>
      <w:tr w:rsidR="00B75A03"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       происходит с помощью органов, их частей и отдельных клеток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2)       осуществляется при участии гамет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3)       новые организмы сохраняют большое сходство с материнским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4)       используется человеком для сохранения у потомства ценных исходных признаков 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5)       новые организмы развиваются из зиготы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6)       потомство сочетает в себе признаки материнского и отцовскогоорганизмов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 </w:t>
            </w:r>
          </w:p>
        </w:tc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А. Бесполое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br/>
              <w:t>В. Половое</w:t>
            </w:r>
          </w:p>
        </w:tc>
      </w:tr>
    </w:tbl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/>
          <w:b/>
          <w:bCs/>
          <w:sz w:val="24"/>
          <w:szCs w:val="24"/>
        </w:rPr>
        <w:t>15. Установите правильную последовательность стадий размножения ДНК-содержащих вирусов.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 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1)  выход вируса в окружающую среду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2)  синтез белка вируса в клетке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3)  внедрение ДНК в клетку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4)  синтез ДНК вируса в клетке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5)  прикрепление вируса к клетке</w:t>
      </w: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C004F8">
      <w:pPr>
        <w:pStyle w:val="af8"/>
        <w:jc w:val="center"/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Входная контрольная работа</w:t>
      </w:r>
    </w:p>
    <w:p w:rsidR="00B75A03" w:rsidRDefault="00C004F8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/>
          <w:b/>
          <w:bCs/>
          <w:color w:val="000000"/>
          <w:sz w:val="24"/>
          <w:szCs w:val="24"/>
        </w:rPr>
        <w:t>Вариант 2</w:t>
      </w:r>
    </w:p>
    <w:p w:rsidR="00B75A03" w:rsidRDefault="00C004F8">
      <w:pPr>
        <w:pStyle w:val="af8"/>
      </w:pPr>
      <w:r>
        <w:rPr>
          <w:rFonts w:ascii="Times New Roman" w:hAnsi="Times New Roman"/>
          <w:b/>
          <w:bCs/>
          <w:color w:val="000000" w:themeColor="text1"/>
        </w:rPr>
        <w:t>1. Какой уровень организации живого служит основным объектом изучения цитологии?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1)клеточный    2)популяционно-видовой   3)биогеоценотический   4)биосферный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2. Со­глас­но кле­точ­ной тео­рии, воз­ник­но­ве­ние новой клет­ки про­ис­хо­дит путем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об­ме­на ве­ществ                              3) раз­мно­же­ния ор­га­низ­мов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2) де­ле­ния ис­ход­ной клет­ки              4) вза­и­мо­свя­зи всех ор­га­но­и­дов клет­ки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3. Что является мономером ДНК?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1) гликоген    2) глюкоза     3) аминокислоты    4) нуклеотиды</w:t>
      </w:r>
    </w:p>
    <w:p w:rsidR="00B75A03" w:rsidRDefault="00C004F8">
      <w:pPr>
        <w:pStyle w:val="af8"/>
        <w:rPr>
          <w:b/>
          <w:bCs/>
        </w:rPr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</w:rPr>
        <w:t>4.  Значение митоза состоит в увеличении числа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1)хромосом в половых клетках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2)молекул ДНК в дочерних клетках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3)хромосом в соматических клетках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4)клеток с набором хромосом, равным материнской клетке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5. Лизосомы формируются из 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комплекса Гольджи     2) клеточного центра 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3) пластид                          4) митохондрий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6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.Вирус ВИЧ поражает клетки: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эритроциты;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тромбоциты;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лимфоциты;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4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эозиофиллы .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7. Значение энергетического обмена в клеточном метаболизме состоит в том, что он обеспечивает реакции синтеза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br/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ферментами   2) витаминами   3)  молекулами АТФ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4)  нуклеиновыми кислотами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8.  Организм с генотипом аа называется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1)  дигомозиготой                                               2)  гетерозиготой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3)  гомозиготой по доминантному признаку   4)  гомозиготой по рецессивному признаку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9. Источником углерода, используемого растениями в процессе фотосинтеза, служит молекула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br/>
        <w:t>1)  угольной кислоты  2) углеводорода  3) полисахарида  4) углекислого газа</w:t>
      </w:r>
    </w:p>
    <w:p w:rsidR="00B75A03" w:rsidRDefault="00C004F8">
      <w:pPr>
        <w:pStyle w:val="af8"/>
      </w:pPr>
      <w:r>
        <w:rPr>
          <w:rFonts w:ascii="Times New Roman" w:hAnsi="Times New Roman"/>
          <w:b/>
          <w:bCs/>
          <w:color w:val="000000" w:themeColor="text1"/>
          <w:sz w:val="24"/>
          <w:szCs w:val="24"/>
        </w:rPr>
        <w:t>10. У растений, полученных путем вегетативного размножения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1)повышается адаптация к новым условиям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2)набор генов идентичен родительскому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3)проявляется комбинативная изменчивость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4)появляется много новых признаков</w:t>
      </w:r>
    </w:p>
    <w:p w:rsidR="00B75A03" w:rsidRDefault="00C004F8">
      <w:pPr>
        <w:pStyle w:val="af8"/>
      </w:pPr>
      <w:r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 xml:space="preserve">11 </w:t>
      </w:r>
      <w:r>
        <w:rPr>
          <w:rFonts w:ascii="Times New Roman" w:hAnsi="Times New Roman"/>
          <w:b/>
          <w:color w:val="000000" w:themeColor="text1"/>
          <w:sz w:val="24"/>
          <w:szCs w:val="24"/>
        </w:rPr>
        <w:t>В молекуле ДНК число нуклеотидов с аденином  составляет 10% от общего числа. Какой процент нуклеотидов  с цитозином  в этой молекуле?</w:t>
      </w:r>
    </w:p>
    <w:p w:rsidR="00B75A03" w:rsidRDefault="00C004F8">
      <w:pPr>
        <w:pStyle w:val="af8"/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1) 20%                2) 30%                  3) 40%              4) 25%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color w:val="000000" w:themeColor="text1"/>
          <w:sz w:val="24"/>
          <w:szCs w:val="24"/>
          <w:highlight w:val="white"/>
        </w:rPr>
        <w:t>12. Выберите правильную последовательность стадий зародышевого развития у хордовых животных: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бластула, гаструла, нейрула;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нейрула, бластула, гаструла: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гаструла, дробление, нейрула;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4</w:t>
      </w:r>
      <w:r>
        <w:rPr>
          <w:rFonts w:ascii="Times New Roman" w:eastAsia="PT Sans" w:hAnsi="Times New Roman" w:cs="Times New Roman"/>
          <w:color w:val="000000" w:themeColor="text1"/>
          <w:sz w:val="24"/>
          <w:szCs w:val="24"/>
          <w:highlight w:val="white"/>
        </w:rPr>
        <w:t>) дробление, гаструла, бластула.</w:t>
      </w:r>
    </w:p>
    <w:p w:rsidR="00B75A03" w:rsidRDefault="00B75A03">
      <w:pPr>
        <w:pStyle w:val="af8"/>
      </w:pPr>
    </w:p>
    <w:p w:rsidR="00B75A03" w:rsidRDefault="00C004F8">
      <w:pPr>
        <w:shd w:val="clear" w:color="auto" w:fill="FFFFFF" w:themeFill="background1"/>
        <w:spacing w:after="0" w:line="240" w:lineRule="auto"/>
        <w:ind w:left="-15"/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13. Выберите три верных ответа из шести.</w:t>
      </w:r>
    </w:p>
    <w:p w:rsidR="00B75A03" w:rsidRDefault="00C004F8">
      <w:pPr>
        <w:shd w:val="clear" w:color="auto" w:fill="FFFFFF" w:themeFill="background1"/>
        <w:spacing w:after="0" w:line="240" w:lineRule="auto"/>
        <w:ind w:left="-15"/>
        <w:jc w:val="both"/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 xml:space="preserve"> Какие функции выполняет в клетке ядро?</w:t>
      </w:r>
    </w:p>
    <w:p w:rsidR="00B75A03" w:rsidRDefault="00C004F8">
      <w:pPr>
        <w:shd w:val="clear" w:color="auto" w:fill="FFFFFF" w:themeFill="background1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1)       обеспечивает поступление веществ в клетку </w:t>
      </w:r>
    </w:p>
    <w:p w:rsidR="00B75A03" w:rsidRDefault="00C004F8">
      <w:pPr>
        <w:shd w:val="clear" w:color="auto" w:fill="FFFFFF" w:themeFill="background1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2)       служит местом локализации носителей наследственной информации – хромосом </w:t>
      </w:r>
    </w:p>
    <w:p w:rsidR="00B75A03" w:rsidRDefault="00C004F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3)       с помощью молекул посредников участвует в синтезе молекул белка</w:t>
      </w:r>
    </w:p>
    <w:p w:rsidR="00B75A03" w:rsidRDefault="00C004F8">
      <w:pPr>
        <w:shd w:val="clear" w:color="auto" w:fill="FFFFFF" w:themeFill="background1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4)       участвует в процессе фотосинтеза </w:t>
      </w:r>
    </w:p>
    <w:p w:rsidR="00B75A03" w:rsidRDefault="00C004F8">
      <w:pPr>
        <w:shd w:val="clear" w:color="auto" w:fill="FFFFFF" w:themeFill="background1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5)       в нем органические вещества окисляются до неорганических </w:t>
      </w:r>
    </w:p>
    <w:p w:rsidR="00B75A03" w:rsidRDefault="00C004F8">
      <w:pPr>
        <w:shd w:val="clear" w:color="auto" w:fill="FFFFFF" w:themeFill="background1"/>
        <w:spacing w:after="0" w:line="240" w:lineRule="auto"/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6)       участвует в образовании хроматид  </w:t>
      </w:r>
    </w:p>
    <w:p w:rsidR="00B75A03" w:rsidRDefault="00B75A03">
      <w:pPr>
        <w:shd w:val="clear" w:color="auto" w:fill="FFFFFF" w:themeFill="background1"/>
        <w:spacing w:after="0" w:line="240" w:lineRule="auto"/>
      </w:pPr>
    </w:p>
    <w:p w:rsidR="00B75A03" w:rsidRDefault="00B75A0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C004F8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14. Установите соответствие:</w:t>
      </w:r>
    </w:p>
    <w:p w:rsidR="00B75A03" w:rsidRDefault="00B75A03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5527"/>
        <w:gridCol w:w="3828"/>
      </w:tblGrid>
      <w:tr w:rsidR="00B75A03">
        <w:trPr>
          <w:trHeight w:val="253"/>
        </w:trPr>
        <w:tc>
          <w:tcPr>
            <w:tcW w:w="5527" w:type="dxa"/>
            <w:vMerge w:val="restart"/>
          </w:tcPr>
          <w:p w:rsidR="00B75A03" w:rsidRDefault="00C004F8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Характеристика обмена веществ</w:t>
            </w:r>
          </w:p>
        </w:tc>
        <w:tc>
          <w:tcPr>
            <w:tcW w:w="3828" w:type="dxa"/>
            <w:vMerge w:val="restart"/>
          </w:tcPr>
          <w:p w:rsidR="00B75A03" w:rsidRDefault="00C004F8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Организмы</w:t>
            </w:r>
          </w:p>
        </w:tc>
      </w:tr>
      <w:tr w:rsidR="00B75A03">
        <w:tc>
          <w:tcPr>
            <w:tcW w:w="5527" w:type="dxa"/>
          </w:tcPr>
          <w:p w:rsidR="00B75A03" w:rsidRDefault="00C004F8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1)       использование энергии солнечного света для синтеза АТФ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2)       использование энергии, заключенной в пище, для синтеза АТФ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3)       использование только готовых органических веществ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4)       синтез органических веществ из неорганических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5)       выделение кислорода в процессе обмена веществ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6)       использование энергии химических реакций для синтеза АТФ</w:t>
            </w:r>
          </w:p>
        </w:tc>
        <w:tc>
          <w:tcPr>
            <w:tcW w:w="3828" w:type="dxa"/>
          </w:tcPr>
          <w:p w:rsidR="00B75A03" w:rsidRDefault="00C004F8">
            <w:pPr>
              <w:shd w:val="clear" w:color="auto" w:fill="FFFFFF" w:themeFill="background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А. Автотрофы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В. Гетеротрофы</w:t>
            </w:r>
          </w:p>
        </w:tc>
      </w:tr>
    </w:tbl>
    <w:p w:rsidR="00B75A03" w:rsidRDefault="00B75A03">
      <w:pPr>
        <w:shd w:val="clear" w:color="auto" w:fill="FFFFFF" w:themeFill="background1"/>
        <w:spacing w:after="0" w:line="240" w:lineRule="auto"/>
      </w:pP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15.Установите последовательность расположения структур в эукариотной клетке растения (начиная снаружи).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 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плазматическая мембрана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клеточная стенка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ядро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цитоплазма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хромосомы</w:t>
      </w:r>
    </w:p>
    <w:p w:rsidR="00B75A03" w:rsidRDefault="00B75A03">
      <w:pPr>
        <w:pStyle w:val="af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pStyle w:val="af8"/>
        <w:jc w:val="center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C004F8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оценивания входной контрольной работы</w:t>
      </w:r>
    </w:p>
    <w:p w:rsidR="00B75A03" w:rsidRDefault="00B75A03">
      <w:pPr>
        <w:pStyle w:val="af8"/>
        <w:jc w:val="center"/>
      </w:pPr>
    </w:p>
    <w:p w:rsidR="00B75A03" w:rsidRDefault="00C004F8">
      <w:pPr>
        <w:pStyle w:val="af8"/>
        <w:jc w:val="both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Общее количество баллов - 19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Задания 1-12:   за правильный ответ на каждое задание ставится 1 балл; за отсутствующий или неверный ответ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13: за правильный ответ  ставится 2 балла, если в ответе 1 ошибка - 1 балл, более двух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14: за правильный ответ  ставится 3 балла, если допущена одна ошибка - 2 балла,  если допущено две ошибки - 1 балл, больше двух неправильных ответов или отсутствующий  ответ 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15: за правильный ответ  ставится 2 балла, если не на более чем 2-х позициях неверный порядок  - 1 балл.</w:t>
      </w:r>
    </w:p>
    <w:p w:rsidR="00B75A03" w:rsidRDefault="00B75A03">
      <w:pPr>
        <w:spacing w:after="0" w:line="240" w:lineRule="auto"/>
        <w:jc w:val="both"/>
      </w:pP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«5» - 85-100%, (16-19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«4» - 65-84 %, (13-15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«3» - 50-64%, (10-12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«2» - менее 49%, (9 и менее баллов)</w:t>
      </w:r>
    </w:p>
    <w:p w:rsidR="00B75A03" w:rsidRDefault="00B75A03">
      <w:pPr>
        <w:pStyle w:val="af8"/>
        <w:jc w:val="both"/>
        <w:rPr>
          <w:rFonts w:ascii="Times New Roman" w:eastAsia="Times New Roman" w:hAnsi="Times New Roman" w:cs="Times New Roman"/>
        </w:rPr>
      </w:pPr>
    </w:p>
    <w:p w:rsidR="00B75A03" w:rsidRDefault="00C004F8">
      <w:pPr>
        <w:pStyle w:val="af8"/>
        <w:rPr>
          <w:color w:val="002060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 xml:space="preserve">Ответы </w:t>
      </w:r>
    </w:p>
    <w:p w:rsidR="00B75A03" w:rsidRDefault="00B75A03">
      <w:pPr>
        <w:pStyle w:val="af8"/>
        <w:jc w:val="center"/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2835"/>
        <w:gridCol w:w="2694"/>
      </w:tblGrid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835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1</w:t>
            </w:r>
          </w:p>
        </w:tc>
        <w:tc>
          <w:tcPr>
            <w:tcW w:w="2694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283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6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236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283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- 134 Б - 256</w:t>
            </w:r>
          </w:p>
        </w:tc>
        <w:tc>
          <w:tcPr>
            <w:tcW w:w="26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 - 145 Б - 236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283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53421</w:t>
            </w:r>
          </w:p>
        </w:tc>
        <w:tc>
          <w:tcPr>
            <w:tcW w:w="26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21435</w:t>
            </w:r>
          </w:p>
        </w:tc>
      </w:tr>
    </w:tbl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B75A03" w:rsidRDefault="00B75A03"/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за 1 полугодие </w:t>
      </w: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color w:val="FF000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>Демонстрационный вариант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1. Главной движущей силой эволюции Ж.Б. Ламарк считал: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естественный отбор;                              2) борьбу за существование;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3) стремление организмов к прогрессу;   4) искусственный отбор.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2. Ч.Дарвин считал одним из движущих сил эволюции: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борьбу за существование                              2) внутреннее стремление к прогрессу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 наследование приобретенных признаков    4) групповую изменчивость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3. Для видов обитающих в Байкале, ареал ограничивается этим озером, -это пример … критерия: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морфологического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экологического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географического 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/>
        </w:rPr>
        <w:t>4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Популяция - это...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1)территория, на которой обитает вид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2)совокупность особей, с наследственным сходством морфологических, физиологических, экологических, генетических, особенностей</w:t>
      </w:r>
    </w:p>
    <w:p w:rsidR="00B75A03" w:rsidRDefault="00C004F8">
      <w:pPr>
        <w:pStyle w:val="af8"/>
        <w:rPr>
          <w:rFonts w:ascii="Times New Roman" w:eastAsia="Open Sans" w:hAnsi="Times New Roman" w:cs="Times New Roman"/>
          <w:b/>
          <w:bCs/>
          <w:color w:val="000000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3)исторически сложившаяся совокупность особей одного вида, более или менее длительное время занимающая определённое пространство и воспроизводящая себя в течение большого числа поколений</w:t>
      </w:r>
    </w:p>
    <w:p w:rsidR="00B75A03" w:rsidRDefault="00C004F8">
      <w:pPr>
        <w:pStyle w:val="13"/>
        <w:spacing w:before="0" w:beforeAutospacing="0" w:after="0" w:afterAutospacing="0"/>
      </w:pPr>
      <w:r>
        <w:rPr>
          <w:b/>
        </w:rPr>
        <w:t>5. Изоляция - это фактор эволюции, который:</w:t>
      </w:r>
    </w:p>
    <w:p w:rsidR="00B75A03" w:rsidRDefault="00C004F8">
      <w:pPr>
        <w:pStyle w:val="13"/>
        <w:spacing w:before="0" w:beforeAutospacing="0" w:after="0" w:afterAutospacing="0"/>
      </w:pPr>
      <w:r>
        <w:t xml:space="preserve">1)не влияет на скорость видообразования; </w:t>
      </w:r>
    </w:p>
    <w:p w:rsidR="00B75A03" w:rsidRDefault="00C004F8">
      <w:pPr>
        <w:pStyle w:val="13"/>
        <w:spacing w:before="0" w:beforeAutospacing="0" w:after="0" w:afterAutospacing="0"/>
      </w:pPr>
      <w:r>
        <w:t xml:space="preserve">2)замедляет процесс формирования приспособленности; </w:t>
      </w:r>
    </w:p>
    <w:p w:rsidR="00B75A03" w:rsidRDefault="00C004F8">
      <w:pPr>
        <w:pStyle w:val="13"/>
        <w:spacing w:before="0" w:beforeAutospacing="0" w:after="0" w:afterAutospacing="0"/>
      </w:pPr>
      <w:r>
        <w:t xml:space="preserve">3) не препятствует смешиванию популяции внутри вида; </w:t>
      </w:r>
    </w:p>
    <w:p w:rsidR="00B75A03" w:rsidRDefault="00C004F8">
      <w:pPr>
        <w:pStyle w:val="13"/>
        <w:spacing w:before="0" w:beforeAutospacing="0" w:after="0" w:afterAutospacing="0"/>
      </w:pPr>
      <w:r>
        <w:t>4) ускоряет эволюционный процесс.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6. Историческое развитие вида и более крупных таксономических групп, охватывающее большие промежутки времени; надвидовая эволюция: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микроэволюция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макроэволюция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экоэволюция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7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На что воздействуют элементарные факторы эволюции: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на внешний вид популяций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на условия, к которым может приспособиться существо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на генетическую структуры популяций 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8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Дизруптивный отбор: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создание новой, более приспособленной формы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создание нескольких форм внутри вида </w:t>
      </w:r>
    </w:p>
    <w:p w:rsidR="00B75A03" w:rsidRDefault="00C004F8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изменение соотношения между исходными формами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9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 На образование новых видов в природе не влияет: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естественный отбор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 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модификационная изменчивость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 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борьба за существование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10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Ароморфоз, идиоадаптация, общая дегенерация – это пути достижения: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биологического прогресса 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биологического регресса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биологического равновесия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11. Доказательствами эволюции называют свидетельства: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изменения численности живых организмов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общности происхождения всех организмов от единых предков 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индивидуального развития</w:t>
      </w:r>
    </w:p>
    <w:p w:rsidR="00B75A03" w:rsidRDefault="00C004F8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12. К какому виду приспособлений относят яркую окраску божьих коровок: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маскировке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предупреждающей окраске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покровительственной окраске</w:t>
      </w: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b/>
          <w:bCs/>
          <w:color w:val="000000" w:themeColor="text1"/>
          <w:sz w:val="24"/>
          <w:szCs w:val="24"/>
        </w:rPr>
        <w:t>13. Что представляет собой первое слово в биноминальном названии вида?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1)отряд       2)семейство  3)род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14. Согласно взглядам креационистов, жизнь: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возникала неоднократно из вещества неживой природы;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2) была создана сверхъестественным образом;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3) вечна, возникла одновременно со Вселенной;</w:t>
      </w:r>
    </w:p>
    <w:p w:rsidR="00B75A03" w:rsidRDefault="00C004F8">
      <w:pPr>
        <w:pStyle w:val="af8"/>
        <w:rPr>
          <w:rFonts w:ascii="Times New Roman" w:eastAsia="PT Sans" w:hAnsi="Times New Roman" w:cs="Times New Roman"/>
          <w:b/>
          <w:bCs/>
          <w:color w:val="000000" w:themeColor="text1"/>
        </w:rPr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4) самозародилась и продолжает самозарождаться.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lastRenderedPageBreak/>
        <w:t xml:space="preserve">15. Какая форма естественного отбора направлена на сохранение мутаций, ведущих к меньшей изменчивости средней величины признака?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1)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движущий естественный отбор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2)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разрывающий естественный отбор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3)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стабилизирующий естественный отбор 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4)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дизруптивный естественный отбор 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16. Вы­бе­ри­те при­ме­ры ста­би­ли­зи­ру­ю­щей формы есте­ствен­но­го от­бо­ра.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 1) Ба­боч­ки с тёмной окрас­кой вы­тес­ня­ют ба­бо­чек со свет­лой окрас­кой.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2) В озере по­яв­ля­ют­ся му­тант­ные формы рыб, ко­то­рые сразу съе­да­ют­ся хищ­ни­ка­ми.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3) Отбор на­прав­лен на со­хра­не­ние птиц со сред­ней пло­до­ви­то­стью.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4) У ло­ша­дей по­сте­пен­но пя­ти­па­лая ко­неч­ность за­ме­ня­ет­ся од­но­па­лой.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5) По­том­ки жи­вот­ных, ро­див­ши­е­ся преж­де­вре­мен­но, по­ги­ба­ют от не­до­стат­ка еды.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6) Среди ко­ло­нии бак­те­рий по­яв­ля­ют­ся клет­ки, устой­чи­вые к ан­ти­био­ти­кам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 xml:space="preserve">17. Установите правильную последовательность расположения систематических таксонов для большого пёстрого дятла, начиная с самого большого. 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Животные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Пёстрые дятлы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Хордовые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Дятловые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Большой пёстрый дятел</w:t>
      </w:r>
    </w:p>
    <w:p w:rsidR="00B75A03" w:rsidRDefault="00C004F8">
      <w:pPr>
        <w:pStyle w:val="af8"/>
        <w:rPr>
          <w:rFonts w:ascii="Times New Roman" w:eastAsia="Verdana" w:hAnsi="Times New Roman" w:cs="Times New Roman"/>
          <w:b/>
          <w:bCs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6)  Птицы</w:t>
      </w:r>
    </w:p>
    <w:p w:rsidR="00B75A03" w:rsidRDefault="00C004F8">
      <w:pPr>
        <w:pStyle w:val="af8"/>
        <w:jc w:val="both"/>
        <w:rPr>
          <w:rFonts w:ascii="Times New Roman" w:hAnsi="Times New Roman" w:cs="Times New Roman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18. Установите соответствие между гибелью растений и формой борьбы за существование.</w:t>
      </w:r>
    </w:p>
    <w:tbl>
      <w:tblPr>
        <w:tblStyle w:val="ae"/>
        <w:tblW w:w="0" w:type="auto"/>
        <w:tbl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  <w:insideH w:val="none" w:sz="4" w:space="0" w:color="000000"/>
          <w:insideV w:val="none" w:sz="4" w:space="0" w:color="000000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PT Sans" w:hAnsi="Times New Roman" w:cs="Times New Roman"/>
                <w:b/>
                <w:bCs/>
                <w:color w:val="000000"/>
                <w:sz w:val="24"/>
                <w:szCs w:val="24"/>
              </w:rPr>
              <w:t>Причина гибели растений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PT Sans" w:hAnsi="Times New Roman" w:cs="Times New Roman"/>
                <w:b/>
                <w:bCs/>
                <w:color w:val="000000"/>
                <w:sz w:val="24"/>
                <w:szCs w:val="24"/>
              </w:rPr>
              <w:t>Форма борьбы за существование</w:t>
            </w:r>
          </w:p>
        </w:tc>
      </w:tr>
      <w:tr w:rsidR="00B75A03"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А) плоды вместе с сеном попадают в желудок травоядных животных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Б) растения гибнут от сильных морозов и засухи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В) семена погибают в пустынях и Антарктиде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Г) растения вытесняют друг друга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Д) плоды поедают птицы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Е) растения гибнут от бактерий и вирусов</w:t>
            </w:r>
          </w:p>
        </w:tc>
        <w:tc>
          <w:tcPr>
            <w:tcW w:w="46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0" w:type="dxa"/>
              <w:bottom w:w="0" w:type="dxa"/>
              <w:right w:w="0" w:type="dxa"/>
            </w:tcMar>
          </w:tcPr>
          <w:p w:rsidR="00B75A03" w:rsidRDefault="00B75A03">
            <w:pPr>
              <w:pStyle w:val="af8"/>
            </w:pPr>
          </w:p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1) внутривидовая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2) межвидовая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PT Sans" w:hAnsi="Times New Roman" w:cs="Times New Roman"/>
                <w:color w:val="000000"/>
                <w:sz w:val="24"/>
                <w:szCs w:val="24"/>
              </w:rPr>
              <w:t>3) борьба с неблагоприятными условиями</w:t>
            </w:r>
          </w:p>
        </w:tc>
      </w:tr>
    </w:tbl>
    <w:p w:rsidR="00B75A03" w:rsidRDefault="00C004F8">
      <w:pPr>
        <w:pStyle w:val="af8"/>
        <w:jc w:val="both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>19. Прочитайте текст. Выберите три предложения, в которых даны описания морфологического критерия вида сосны обыкновенной.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(1) Сосна обыкновенная  — светолюбивое растение. (2) Она имеет высокий стройный ствол, крона формируется только вблизи верхушки. (3) Сосна растёт на песчаных почвах, меловых горах. (4) У неё хорошо развиты главный и боковые корни, листья игловидные, по две хвоинки в узле на побеге. (5) На молодых побегах развиваются зеленовато-жёлтые мужские шишки и красноватые женские шишки. (6) Пыльца переносится ветром и попадает на женские шишки, где происходит оплодотворение.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5200" distR="115200" simplePos="0" relativeHeight="2048" behindDoc="0" locked="0" layoutInCell="1" allowOverlap="1">
                <wp:simplePos x="0" y="0"/>
                <wp:positionH relativeFrom="column">
                  <wp:posOffset>1704975</wp:posOffset>
                </wp:positionH>
                <wp:positionV relativeFrom="paragraph">
                  <wp:posOffset>557455</wp:posOffset>
                </wp:positionV>
                <wp:extent cx="2619375" cy="1438275"/>
                <wp:effectExtent l="0" t="0" r="0" b="0"/>
                <wp:wrapSquare wrapText="bothSides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23633363" name=""/>
                        <pic:cNvPicPr>
                          <a:picLocks noChangeAspect="1"/>
                        </pic:cNvPicPr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2619374" cy="14382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position:absolute;z-index:2048;o:allowoverlap:true;o:allowincell:true;mso-position-horizontal-relative:text;margin-left:134.2pt;mso-position-horizontal:absolute;mso-position-vertical-relative:text;margin-top:43.9pt;mso-position-vertical:absolute;width:206.2pt;height:113.2pt;mso-wrap-distance-left:9.1pt;mso-wrap-distance-top:0.0pt;mso-wrap-distance-right:9.1pt;mso-wrap-distance-bottom:0.0pt;rotation:0;" stroked="false">
                <v:path textboxrect="0,0,0,0"/>
                <w10:wrap type="square"/>
                <v:imagedata r:id="rId20" o:title=""/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20. </w: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Поль­зу­ясь ри­сун­ком, опре­де­ли­те, какую форму от­бо­ра он ил­лю­стри­ру­ет. Ответ обос­нуй­те. Из­ме­нит­ся ли раз­мер ушей у зай­цев в про­цес­се эво­лю­ции под дей­стви­ем этой формы есте­ствен­но­го от­бо­ра, и при каких усло­ви­ях жизни этот отбор будет про­яв­лять­ся?</w:t>
      </w: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Ответы </w:t>
      </w: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1196"/>
        <w:gridCol w:w="5266"/>
      </w:tblGrid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526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Демо-версия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3"/>
        </w:trPr>
        <w:tc>
          <w:tcPr>
            <w:tcW w:w="1196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5266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6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6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6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235</w:t>
            </w:r>
          </w:p>
        </w:tc>
      </w:tr>
      <w:tr w:rsidR="00B75A03">
        <w:trPr>
          <w:trHeight w:val="276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136425</w:t>
            </w:r>
          </w:p>
        </w:tc>
      </w:tr>
      <w:tr w:rsidR="00B75A03">
        <w:trPr>
          <w:trHeight w:val="501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233122 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или 1)Г 2)АДЕ 3)БВ</w:t>
            </w:r>
          </w:p>
        </w:tc>
      </w:tr>
      <w:tr w:rsidR="00B75A03">
        <w:trPr>
          <w:trHeight w:val="276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245</w:t>
            </w:r>
          </w:p>
        </w:tc>
      </w:tr>
      <w:tr w:rsidR="00B75A03">
        <w:trPr>
          <w:trHeight w:val="2756"/>
        </w:trPr>
        <w:tc>
          <w:tcPr>
            <w:tcW w:w="1196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5266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рисунке показана стабилизирующая форма естественного отбора, так как преобладают особи со средним значением признака.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Длина ушей зайца не изменится.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Отбор будет эффективен в постоянных (стабильных) условиях.</w:t>
            </w:r>
          </w:p>
        </w:tc>
      </w:tr>
    </w:tbl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за 1 полугодие </w:t>
      </w: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Вариант 1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1. С точки зрения Ж.Б. Ламарка, все признаки, приобретенные организмами в течении жизни: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не передаются потомкам; 2) являются бесполезными;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3) наследуются;                      4) связаны с изменениями в генотипе.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2. Главная причина борьбы за существование по Ч.Дарвину заключается в 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несоответствии между скоростью размножения и возможностью потребления природных ресурсов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2) постоянном изменении условий среды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 ни один из ответов не верен</w:t>
      </w:r>
    </w:p>
    <w:p w:rsidR="00B75A03" w:rsidRDefault="00C004F8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 частом появлении вредных мутаций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Способность белены чёрной синтезировать и накапливать алкалоиды — показатель критерия вида: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морфологического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биохимического 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генетического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4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Что такое Возрастная структура популяции: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распределение особей популяции по возрасту и иерархией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распределение особей популяции по возрасту и их статью</w:t>
      </w:r>
    </w:p>
    <w:p w:rsidR="00B75A03" w:rsidRDefault="00C004F8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распределение особей популяции по возрасту </w:t>
      </w:r>
    </w:p>
    <w:p w:rsidR="00B75A03" w:rsidRDefault="00C004F8">
      <w:pPr>
        <w:pStyle w:val="13"/>
        <w:spacing w:before="0" w:beforeAutospacing="0" w:after="0" w:afterAutospacing="0"/>
      </w:pPr>
      <w:r>
        <w:rPr>
          <w:b/>
        </w:rPr>
        <w:t>5. Колебания численности особей популяции называются:</w:t>
      </w:r>
    </w:p>
    <w:p w:rsidR="00B75A03" w:rsidRDefault="00C004F8">
      <w:pPr>
        <w:pStyle w:val="13"/>
        <w:spacing w:before="0" w:beforeAutospacing="0" w:after="0" w:afterAutospacing="0"/>
      </w:pPr>
      <w:r>
        <w:t>1)мутациями                                      2)модификациями</w:t>
      </w:r>
    </w:p>
    <w:p w:rsidR="00B75A03" w:rsidRDefault="00C004F8">
      <w:pPr>
        <w:pStyle w:val="13"/>
        <w:spacing w:before="0" w:beforeAutospacing="0" w:after="0" w:afterAutospacing="0"/>
      </w:pPr>
      <w:r>
        <w:t>3)популяционными волнами           4)естественным отбором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6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 В результате макроэволюции образовался: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вид — таракан чёрный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сорт — фикус Бенджамина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тип Хордовые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7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Мутационные процессы случайны. Чем они не обладают: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направленностью 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критичностью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хаотичностью</w:t>
      </w:r>
      <w:r>
        <w:rPr>
          <w:rFonts w:ascii="Times New Roman" w:hAnsi="Times New Roman" w:cs="Times New Roman"/>
          <w:color w:val="000000" w:themeColor="text1"/>
        </w:rPr>
        <w:br/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8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После снежной бури уцелели преимущественно птицы со средней длиной крыла, а длиннокрылые и короткокрылые погибли. В этом случае действует … отбор: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стабилизирующий 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движущий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ликвидирующий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9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 Какое эволюционное явление называют дивергенцией: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образование гомологичных органов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расхождение признаков у родственных видов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схождение признаков у неродственных видов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10. Примером ароморфоза служит: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отсутствие корней у растений-паразитов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переход к сидячему образу жизни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появление челюстей у позвоночных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11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Находки переходных форм, изучение филогенетических рядов животных являются доказательством эволюции: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биогеографическим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палеонтологическим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биохимическим</w:t>
      </w:r>
      <w:r>
        <w:br/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12. Пример покровительственной окраски:</w:t>
      </w:r>
    </w:p>
    <w:p w:rsidR="00B75A03" w:rsidRDefault="00C004F8">
      <w:pPr>
        <w:pStyle w:val="af8"/>
        <w:rPr>
          <w:rFonts w:ascii="Times New Roman" w:eastAsia="Arial" w:hAnsi="Times New Roman" w:cs="Times New Roman"/>
          <w:b/>
          <w:bCs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1) зеленая окраска у певчего кузнечика;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2) зеленая окраска листьев у большинства растений;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3) ярко-красная окраска у божьей коровки;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4) сходство в окраске брюшка у мухи-журчалки и осы.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13. </w:t>
      </w:r>
      <w:r>
        <w:rPr>
          <w:rFonts w:ascii="Times New Roman" w:eastAsia="Open Sans" w:hAnsi="Times New Roman" w:cs="Times New Roman"/>
          <w:b/>
          <w:bCs/>
          <w:color w:val="000000" w:themeColor="text1"/>
          <w:sz w:val="24"/>
          <w:szCs w:val="24"/>
        </w:rPr>
        <w:t>Какую систематическую категорию представляют эукариоты?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1)царство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t>2)надцарство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 w:themeColor="text1"/>
        </w:rPr>
      </w:pPr>
      <w:r>
        <w:rPr>
          <w:rFonts w:ascii="Times New Roman" w:eastAsia="Open Sans" w:hAnsi="Times New Roman" w:cs="Times New Roman"/>
          <w:color w:val="000000" w:themeColor="text1"/>
          <w:sz w:val="24"/>
          <w:szCs w:val="24"/>
        </w:rPr>
        <w:lastRenderedPageBreak/>
        <w:t>3)тип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14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 Что такое «первичный бульон»: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раствор биополимеров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раствор нуклеиновых кислот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раствор неорганических соединений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t xml:space="preserve">15. Что препятствует обмену генетической информацией между популяциями?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1)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мутационная изменчивость   2)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популяционные волны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3)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дрейф генов     4)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>изоляция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16. Ука­жи­те при­зна­ки, ха­рак­те­ри­зу­ю­щие дви­жу­щую форму есте­ствен­но­го от­бо­ра.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 1) обес­пе­чи­ва­ет по­яв­ле­ние но­во­го вида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2) про­яв­ля­ет­ся в ме­ня­ю­щих­ся усло­ви­ях среды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3) со­вер­шен­ству­ет­ся при­спо­соб­лен­ность осо­бей к ис­ход­ной среде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4) вы­бра­ко­вы­ва­ют­ся особи с от­кло­не­ни­ем от нормы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5) воз­рас­та­ет чис­лен­ность осо­бей со сред­ним зна­че­ни­ем при­зна­ка</w:t>
      </w:r>
    </w:p>
    <w:p w:rsidR="00B75A03" w:rsidRDefault="00C004F8">
      <w:pPr>
        <w:pStyle w:val="af8"/>
        <w:rPr>
          <w:rFonts w:ascii="Times New Roman" w:eastAsia="PT Sans" w:hAnsi="Times New Roman" w:cs="Times New Roman"/>
          <w:b/>
          <w:bCs/>
          <w:color w:val="000000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6) со­хра­ня­ют­ся особи с но­вы­ми при­зна­ка­ми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 xml:space="preserve">17. Установите последовательность расположения таксономических названий, начиная с самого крупного. 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Млекопитающие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Хордовые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Гиббоны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Приматы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Гиббон Мюллера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6)  Животные</w:t>
      </w:r>
    </w:p>
    <w:p w:rsidR="00B75A03" w:rsidRDefault="00C004F8">
      <w:pPr>
        <w:pStyle w:val="af8"/>
        <w:jc w:val="both"/>
        <w:rPr>
          <w:rFonts w:ascii="Times New Roman" w:hAnsi="Times New Roman" w:cs="Times New Roman"/>
          <w:color w:val="000000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18.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 xml:space="preserve">Установите соответствие между признаками большого прудовика и критериями вида,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для которых они характерны.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c>
          <w:tcPr>
            <w:tcW w:w="467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ПРИЗНАК</w:t>
            </w:r>
          </w:p>
        </w:tc>
        <w:tc>
          <w:tcPr>
            <w:tcW w:w="467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КРИТЕРИЙ ВИДА</w:t>
            </w:r>
          </w:p>
        </w:tc>
      </w:tr>
      <w:tr w:rsidR="00B75A03">
        <w:tc>
          <w:tcPr>
            <w:tcW w:w="4678" w:type="dxa"/>
          </w:tcPr>
          <w:p w:rsidR="00B75A03" w:rsidRDefault="00C004F8">
            <w:pPr>
              <w:pStyle w:val="af8"/>
              <w:jc w:val="both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А)  органы чувств — одна пара щупалец</w:t>
            </w:r>
          </w:p>
          <w:p w:rsidR="00B75A03" w:rsidRDefault="00C004F8">
            <w:pPr>
              <w:pStyle w:val="af8"/>
              <w:jc w:val="both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Б)  коричневый цвет раковины</w:t>
            </w:r>
          </w:p>
          <w:p w:rsidR="00B75A03" w:rsidRDefault="00C004F8">
            <w:pPr>
              <w:pStyle w:val="af8"/>
              <w:jc w:val="both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В)  населяет пресные водоемы</w:t>
            </w:r>
          </w:p>
          <w:p w:rsidR="00B75A03" w:rsidRDefault="00C004F8">
            <w:pPr>
              <w:pStyle w:val="af8"/>
              <w:jc w:val="both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Г)  питается мягкими тканями растений</w:t>
            </w:r>
          </w:p>
          <w:p w:rsidR="00B75A03" w:rsidRDefault="00C004F8">
            <w:pPr>
              <w:pStyle w:val="af8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Д)  раковина спирально закрученная</w:t>
            </w:r>
          </w:p>
        </w:tc>
        <w:tc>
          <w:tcPr>
            <w:tcW w:w="4678" w:type="dxa"/>
          </w:tcPr>
          <w:p w:rsidR="00B75A03" w:rsidRDefault="00C004F8">
            <w:pPr>
              <w:pStyle w:val="af8"/>
              <w:jc w:val="both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1)  морфологический</w:t>
            </w:r>
          </w:p>
          <w:p w:rsidR="00B75A03" w:rsidRDefault="00C004F8">
            <w:pPr>
              <w:pStyle w:val="af8"/>
              <w:jc w:val="both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2)  экологический</w:t>
            </w:r>
          </w:p>
          <w:p w:rsidR="00B75A03" w:rsidRDefault="00B75A03">
            <w:pPr>
              <w:pStyle w:val="af8"/>
              <w:jc w:val="both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B75A03" w:rsidRDefault="00C004F8">
      <w:pPr>
        <w:pStyle w:val="af8"/>
        <w:jc w:val="both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 xml:space="preserve">19. Прочитайте текст. Выберите три предложения, в которых даны описания генетического критерия вида волка европейского. </w:t>
      </w:r>
    </w:p>
    <w:p w:rsidR="00B75A03" w:rsidRDefault="00C004F8">
      <w:pPr>
        <w:pStyle w:val="af8"/>
        <w:jc w:val="both"/>
        <w:rPr>
          <w:rFonts w:ascii="Times New Roman" w:hAnsi="Times New Roman" w:cs="Times New Roman"/>
          <w:b/>
          <w:bCs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(1) Волк европейский распространён в Прибалтике, России, Белоруссии и других странах. (2) Кариотип волка представлен 78 хромосомами. (3) Европейский волк  — хищник, достигающий 1,6 м в длину и 90 см в высоту. (4) Ведёт стайный образ жизни. (5) Гибриды волков и немецких овчарок плодовиты. (6) При скрещивании волка, например, с американским волком (койотом) рождается бесплодное потомство.</w:t>
      </w:r>
    </w:p>
    <w:p w:rsidR="00B75A03" w:rsidRDefault="00B75A03">
      <w:pPr>
        <w:pStyle w:val="af8"/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</w:pPr>
    </w:p>
    <w:p w:rsidR="00B75A03" w:rsidRDefault="00C004F8">
      <w:pPr>
        <w:pStyle w:val="af8"/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5200" distR="115200" simplePos="0" relativeHeight="7168" behindDoc="0" locked="0" layoutInCell="1" allowOverlap="1">
                <wp:simplePos x="0" y="0"/>
                <wp:positionH relativeFrom="column">
                  <wp:posOffset>2319020</wp:posOffset>
                </wp:positionH>
                <wp:positionV relativeFrom="paragraph">
                  <wp:posOffset>274290</wp:posOffset>
                </wp:positionV>
                <wp:extent cx="2979779" cy="1724709"/>
                <wp:effectExtent l="0" t="0" r="0" b="0"/>
                <wp:wrapSquare wrapText="bothSides"/>
                <wp:docPr id="2" name="Рисунок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40168829" name=""/>
                        <pic:cNvPicPr>
                          <a:picLocks noChangeAspect="1"/>
                        </pic:cNvPicPr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2979779" cy="172470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position:absolute;z-index:7168;o:allowoverlap:true;o:allowincell:true;mso-position-horizontal-relative:text;margin-left:182.6pt;mso-position-horizontal:absolute;mso-position-vertical-relative:text;margin-top:21.6pt;mso-position-vertical:absolute;width:234.6pt;height:135.8pt;mso-wrap-distance-left:9.1pt;mso-wrap-distance-top:0.0pt;mso-wrap-distance-right:9.1pt;mso-wrap-distance-bottom:0.0pt;" stroked="false">
                <v:path textboxrect="0,0,0,0"/>
                <w10:wrap type="square"/>
                <v:imagedata r:id="rId22" o:title=""/>
              </v:shape>
            </w:pict>
          </mc:Fallback>
        </mc:AlternateContent>
      </w: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 xml:space="preserve">20.Какой тип естественного отбора представлен на рисунке? В каких условиях среды он наблюдается? 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Какие мутации сохраняет?</w:t>
      </w:r>
    </w:p>
    <w:p w:rsidR="00B75A03" w:rsidRDefault="00B75A0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spacing w:after="150"/>
        <w:ind w:left="120"/>
        <w:rPr>
          <w:rFonts w:ascii="PT Sans" w:eastAsia="PT Sans" w:hAnsi="PT Sans" w:cs="PT Sans"/>
          <w:szCs w:val="21"/>
        </w:rPr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Контрольная работа за 1 полугодие </w:t>
      </w:r>
    </w:p>
    <w:p w:rsidR="00B75A03" w:rsidRDefault="00C004F8">
      <w:pPr>
        <w:pStyle w:val="af8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Вариант 2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 w:themeColor="text1"/>
          <w:sz w:val="24"/>
          <w:szCs w:val="24"/>
        </w:rPr>
        <w:t>1. Заслуга К. Линнея в развитии биологии в том, что он: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 выявил движущие силы эволюции;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2) создал иерархичную систему живой природы;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3) является автором первого эволюционного учения;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4) сформулировал клеточную теорию.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 xml:space="preserve">2. Результатом эволюции является 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1) наследственная изменчивость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2) борьба за существование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3) возникновение приспособленности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>4) естественный отбор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3. Критерий вида, в основе которого лежит сходство внешнего и внутреннего строения особи одного вида:</w:t>
      </w:r>
      <w:r>
        <w:rPr>
          <w:rFonts w:ascii="Times New Roman" w:eastAsia="Arial" w:hAnsi="Times New Roman" w:cs="Times New Roman"/>
          <w:color w:val="000000" w:themeColor="text1"/>
          <w:sz w:val="24"/>
        </w:rPr>
        <w:br/>
        <w:t>1) морфологический  2) экологический   3) географический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4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Заяц-беляк и заяц-русак, обитающие в одном лесу, составляют:</w:t>
      </w:r>
    </w:p>
    <w:p w:rsidR="00B75A03" w:rsidRDefault="00C004F8">
      <w:pPr>
        <w:pStyle w:val="af8"/>
      </w:pPr>
      <w:r w:rsidRPr="000F4564"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две популяции одного вида</w:t>
      </w:r>
    </w:p>
    <w:p w:rsidR="00B75A03" w:rsidRDefault="00C004F8">
      <w:pPr>
        <w:pStyle w:val="af8"/>
      </w:pPr>
      <w:r w:rsidRPr="000F4564"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одну популяцию одного вида</w:t>
      </w:r>
    </w:p>
    <w:p w:rsidR="00B75A03" w:rsidRDefault="00C004F8">
      <w:pPr>
        <w:pStyle w:val="af8"/>
      </w:pPr>
      <w:r w:rsidRPr="000F4564"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две популяции двух видов </w:t>
      </w:r>
    </w:p>
    <w:p w:rsidR="00B75A03" w:rsidRDefault="00C004F8">
      <w:pPr>
        <w:pStyle w:val="13"/>
        <w:spacing w:before="0" w:beforeAutospacing="0" w:after="0" w:afterAutospacing="0"/>
      </w:pPr>
      <w:r>
        <w:rPr>
          <w:b/>
        </w:rPr>
        <w:t>5. Естественный отбор действует на уровне:</w:t>
      </w:r>
    </w:p>
    <w:p w:rsidR="00B75A03" w:rsidRDefault="00C004F8">
      <w:pPr>
        <w:pStyle w:val="13"/>
        <w:spacing w:before="0" w:beforeAutospacing="0" w:after="0" w:afterAutospacing="0"/>
      </w:pPr>
      <w:r>
        <w:t>1)отдельного организма;    2)популяции; 3)вида;     4)биоценоза.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b/>
          <w:color w:val="000000" w:themeColor="text1"/>
          <w:sz w:val="24"/>
          <w:szCs w:val="24"/>
        </w:rPr>
        <w:t>6.В процессе микроэволюции образуются: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 w:themeColor="text1"/>
          <w:sz w:val="24"/>
          <w:szCs w:val="24"/>
        </w:rPr>
        <w:t>1) виды  2) классы   3) семейства   4) типы (отделы)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7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В результате взаимодействия движущих сил эволюции происходит: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изоляция популяций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образование новых видов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мутационный процесс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8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В окрестностях города, загрязняющего окружающую среду, светлые бабочки стали встречаться реже, а темных бабочек стало больше. Такую форму отбора называют: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стабилизирующей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дизруптивной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движущей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9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  <w:highlight w:val="white"/>
        </w:rPr>
        <w:t>. При каком видообразовании не увеличивается количество видов: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 xml:space="preserve">) филетическом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2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гибридогенном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  3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  <w:highlight w:val="white"/>
        </w:rPr>
        <w:t>) дивергентном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10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Примером идиоадаптации не является: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многообразие форм конечностей у отрядов грызунов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многообразие форм клюва у птиц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редуцирование органов чувств у плоских червей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11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 Наличие у всех многоклеточных животных стадий бластулы и гаструлы является доказательством эволюции: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эмбриологическим 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палеонтологическим</w:t>
      </w:r>
      <w:r>
        <w:rPr>
          <w:rFonts w:ascii="Times New Roman" w:eastAsia="Arial" w:hAnsi="Times New Roman" w:cs="Times New Roman"/>
          <w:color w:val="000000" w:themeColor="text1"/>
          <w:sz w:val="24"/>
        </w:rPr>
        <w:t xml:space="preserve">  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биохимическим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12. Мухи- пчеловидки внешним видом похожи на пчёл. Какую форму приспособления иллюстрирует данный пример?</w:t>
      </w:r>
    </w:p>
    <w:p w:rsidR="00B75A03" w:rsidRDefault="00C004F8">
      <w:pPr>
        <w:pStyle w:val="af8"/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маскировку   2) мимикрию    3) сезонную окраску   4) расчленяющую окраску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color w:val="000000" w:themeColor="text1"/>
          <w:sz w:val="24"/>
          <w:szCs w:val="24"/>
        </w:rPr>
        <w:t>13. Единицей биологической систематики считают: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 w:themeColor="text1"/>
          <w:sz w:val="24"/>
          <w:szCs w:val="24"/>
        </w:rPr>
        <w:t>1)вид 2) царство 3) популяцию 4) одну особь</w:t>
      </w:r>
    </w:p>
    <w:p w:rsidR="00B75A03" w:rsidRDefault="00C004F8">
      <w:pPr>
        <w:pStyle w:val="af8"/>
      </w:pPr>
      <w:r>
        <w:rPr>
          <w:rFonts w:ascii="Times New Roman" w:eastAsia="Segoe UI" w:hAnsi="Times New Roman" w:cs="Times New Roman"/>
          <w:b/>
          <w:bCs/>
          <w:color w:val="000000" w:themeColor="text1"/>
          <w:sz w:val="24"/>
          <w:szCs w:val="24"/>
        </w:rPr>
        <w:t>14. Согласно гипотезе самопроизвольного зарождения жизнь</w:t>
      </w:r>
    </w:p>
    <w:p w:rsidR="00B75A03" w:rsidRDefault="00C004F8">
      <w:pPr>
        <w:pStyle w:val="af8"/>
      </w:pP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t>1) занесена на нашу планету извне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2) была создана сверхъестественным существом в определенное время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3) возникала неоднократно из неживого вещества</w:t>
      </w:r>
      <w:r>
        <w:rPr>
          <w:rFonts w:ascii="Times New Roman" w:eastAsia="Segoe UI" w:hAnsi="Times New Roman" w:cs="Times New Roman"/>
          <w:color w:val="000000" w:themeColor="text1"/>
          <w:sz w:val="24"/>
          <w:szCs w:val="24"/>
        </w:rPr>
        <w:br/>
        <w:t>4) возникла в результате процессов, подчиняющихся физическим и химическим законам</w:t>
      </w:r>
    </w:p>
    <w:p w:rsidR="00B75A03" w:rsidRDefault="00B75A03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</w:pPr>
    </w:p>
    <w:p w:rsidR="00B75A03" w:rsidRDefault="00C004F8">
      <w:pPr>
        <w:pStyle w:val="af8"/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/>
          <w:sz w:val="24"/>
          <w:szCs w:val="24"/>
        </w:rPr>
        <w:t xml:space="preserve">15. Биологическая изоляция обусловлена: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1)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небольшой численностью видов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2)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невозможностью спаривания и оплодотворения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3)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географическими преградами 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4) </w:t>
      </w:r>
      <w:r>
        <w:rPr>
          <w:rFonts w:ascii="Times New Roman" w:eastAsia="Arial" w:hAnsi="Times New Roman" w:cs="Times New Roman"/>
          <w:sz w:val="24"/>
          <w:szCs w:val="24"/>
        </w:rPr>
        <w:t xml:space="preserve"> </w:t>
      </w:r>
      <w:r>
        <w:rPr>
          <w:rFonts w:ascii="Times New Roman" w:eastAsia="Arial" w:hAnsi="Times New Roman" w:cs="Times New Roman"/>
          <w:color w:val="000000"/>
          <w:sz w:val="24"/>
          <w:szCs w:val="24"/>
        </w:rPr>
        <w:t xml:space="preserve">комбинативной изменчивостью </w:t>
      </w:r>
    </w:p>
    <w:p w:rsidR="00B75A03" w:rsidRDefault="00C004F8">
      <w:pPr>
        <w:pStyle w:val="af8"/>
        <w:rPr>
          <w:b/>
          <w:bCs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16. Ста­би­ли­зи­ру­ю­щая форма есте­ствен­но­го от­бо­ра про­яв­ля­ет­ся в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 1) по­сто­ян­ных усло­ви­ях среды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2) из­ме­не­нии сред­ней нормы ре­ак­ции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3) со­хра­не­нии при­спо­соб­лен­ных осо­бей в ис­ход­ной среде оби­та­ния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4) вы­бра­ко­вы­ва­нии осо­бей с от­кло­не­ни­ем от нормы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5) со­хра­не­нии осо­бей с му­та­ци­я­ми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6) со­хра­не­нии особи с но­вы­ми фе­но­ти­па­ми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b/>
          <w:bCs/>
          <w:color w:val="000000"/>
          <w:sz w:val="24"/>
          <w:szCs w:val="24"/>
        </w:rPr>
        <w:t xml:space="preserve">17.Установите последовательность расположения систематических таксонов, начиная с самого крупного. 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1)  Членистоногие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2)  Дрозофилы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3)  Животные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4)  Двукрылые</w:t>
      </w:r>
    </w:p>
    <w:p w:rsidR="00B75A03" w:rsidRDefault="00C004F8">
      <w:pPr>
        <w:pStyle w:val="af8"/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5)  Эукариоты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6)  Насекомые</w:t>
      </w:r>
    </w:p>
    <w:p w:rsidR="00B75A03" w:rsidRDefault="00C004F8">
      <w:pPr>
        <w:pStyle w:val="af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18. Установите соответствие между признаками эволюционного процесса и его видом: к каждой позиции, данной в первом столбце, подберите соответствующую позицию из второго столбца.</w:t>
      </w:r>
    </w:p>
    <w:p w:rsidR="00B75A03" w:rsidRDefault="00B75A03">
      <w:pPr>
        <w:pStyle w:val="af8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c>
          <w:tcPr>
            <w:tcW w:w="467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ПРИЗНАК</w:t>
            </w:r>
          </w:p>
        </w:tc>
        <w:tc>
          <w:tcPr>
            <w:tcW w:w="467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ПРОЦЕСС</w:t>
            </w:r>
          </w:p>
        </w:tc>
      </w:tr>
      <w:tr w:rsidR="00B75A03">
        <w:tc>
          <w:tcPr>
            <w:tcW w:w="4678" w:type="dxa"/>
          </w:tcPr>
          <w:p w:rsidR="00B75A03" w:rsidRDefault="00C004F8">
            <w:pPr>
              <w:pStyle w:val="af8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А)  формируются новые виды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Б)  формируются надвидовые таксоны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В)  изменяет генофонд популяции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Г)  прогресс достигается путем частных приспособлений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Д)  прогресс достигается путём ароморфозов или дегенерации</w:t>
            </w:r>
          </w:p>
        </w:tc>
        <w:tc>
          <w:tcPr>
            <w:tcW w:w="4678" w:type="dxa"/>
          </w:tcPr>
          <w:p w:rsidR="00B75A03" w:rsidRDefault="00C004F8">
            <w:pPr>
              <w:pStyle w:val="af8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1)  микроэволюционный</w:t>
            </w:r>
          </w:p>
          <w:p w:rsidR="00B75A03" w:rsidRDefault="00C004F8">
            <w:pPr>
              <w:pStyle w:val="af8"/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2)  макроэволюционный</w:t>
            </w:r>
          </w:p>
          <w:p w:rsidR="00B75A03" w:rsidRDefault="00B75A03">
            <w:pPr>
              <w:pStyle w:val="af8"/>
            </w:pPr>
          </w:p>
          <w:p w:rsidR="00B75A03" w:rsidRDefault="00B75A03">
            <w:pPr>
              <w:pStyle w:val="af8"/>
              <w:rPr>
                <w:rFonts w:ascii="Times New Roman" w:hAnsi="Times New Roman" w:cs="Times New Roman"/>
                <w:color w:val="000000"/>
              </w:rPr>
            </w:pPr>
          </w:p>
        </w:tc>
      </w:tr>
    </w:tbl>
    <w:p w:rsidR="00B75A03" w:rsidRDefault="00B75A03">
      <w:pPr>
        <w:pStyle w:val="af8"/>
      </w:pPr>
    </w:p>
    <w:p w:rsidR="00B75A03" w:rsidRDefault="00C004F8">
      <w:pPr>
        <w:pStyle w:val="af8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19.Прочитайте текст. Выберите три предложения, в которых даны описания экологического критерия вида растения Пузырчатка обыкновенная.</w:t>
      </w:r>
    </w:p>
    <w:p w:rsidR="00B75A03" w:rsidRDefault="00B75A03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</w:p>
    <w:p w:rsidR="00B75A03" w:rsidRDefault="00C004F8">
      <w:pPr>
        <w:pStyle w:val="af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(1) Пузырчатка обыкновенная в основном встречается в средиземноморском регионе Европы и Африки. (2) Пузырчатка обыкновенная произрастает по канавам, прудам, стоячим и медленно текущим водоёмам, болотам. (3) Листья растений рассечены на многочисленные нитевидные доли, листья и стебли снабжены пузырьками. (4) Пузырчатка цветёт с июня по сентябрь. (5) Цветки окрашены в жёлтый цвет, сидят по 5−10 на цветоносе. (6) Пузырчатка обыкновенная  — насекомоядное растение.</w:t>
      </w:r>
    </w:p>
    <w:p w:rsidR="00B75A03" w:rsidRDefault="00B75A03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</w:p>
    <w:p w:rsidR="00B75A03" w:rsidRDefault="00C004F8">
      <w:pPr>
        <w:pStyle w:val="af8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20.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Дайте развёрнутый.</w:t>
      </w:r>
      <w:r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5200" distR="115200" simplePos="0" relativeHeight="10240" behindDoc="0" locked="0" layoutInCell="1" allowOverlap="1">
                <wp:simplePos x="0" y="0"/>
                <wp:positionH relativeFrom="column">
                  <wp:posOffset>3200400</wp:posOffset>
                </wp:positionH>
                <wp:positionV relativeFrom="paragraph">
                  <wp:posOffset>76200</wp:posOffset>
                </wp:positionV>
                <wp:extent cx="2524125" cy="1181100"/>
                <wp:effectExtent l="0" t="0" r="0" b="0"/>
                <wp:wrapSquare wrapText="bothSides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261957244" name=""/>
                        <pic:cNvPicPr>
                          <a:picLocks noChangeAspect="1"/>
                        </pic:cNvPicPr>
                      </pic:nvPicPr>
                      <pic:blipFill>
                        <a:blip r:embed="rId23"/>
                        <a:stretch/>
                      </pic:blipFill>
                      <pic:spPr bwMode="auto">
                        <a:xfrm>
                          <a:off x="0" y="0"/>
                          <a:ext cx="2524124" cy="11810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a="http://schemas.openxmlformats.org/drawingml/2006/main" xmlns:w16sdtdh="http://schemas.microsoft.com/office/word/2020/wordml/sdtdatahash" xmlns:w16="http://schemas.microsoft.com/office/word/2018/wordml" xmlns:w16cex="http://schemas.microsoft.com/office/word/2018/wordml/cex" xmlns:oel="http://schemas.microsoft.com/office/2019/extlst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position:absolute;z-index:10240;o:allowoverlap:true;o:allowincell:true;mso-position-horizontal-relative:text;margin-left:252.0pt;mso-position-horizontal:absolute;mso-position-vertical-relative:text;margin-top:6.0pt;mso-position-vertical:absolute;width:198.8pt;height:93.0pt;mso-wrap-distance-left:9.1pt;mso-wrap-distance-top:0.0pt;mso-wrap-distance-right:9.1pt;mso-wrap-distance-bottom:0.0pt;rotation:0;" stroked="false">
                <v:path textboxrect="0,0,0,0"/>
                <w10:wrap type="square"/>
                <v:imagedata r:id="rId24" o:title=""/>
              </v:shape>
            </w:pict>
          </mc:Fallback>
        </mc:AlternateConten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Какие ор­га­ны изоб­ра­же­ны на ри­сун­ке?</w:t>
      </w:r>
    </w:p>
    <w:p w:rsidR="00B75A03" w:rsidRDefault="00C004F8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В чём за­клю­ча­ют­ся их сход­ство и от­ли­чие?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К каким до­ка­за­тель­ствам эво­лю­ции от­но­сит­ся дан­ный при­мер?</w:t>
      </w:r>
    </w:p>
    <w:p w:rsidR="00B75A03" w:rsidRDefault="00C004F8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Критерии оценивания  контрольной работы</w:t>
      </w:r>
    </w:p>
    <w:p w:rsidR="00B75A03" w:rsidRDefault="00B75A03">
      <w:pPr>
        <w:pStyle w:val="af8"/>
        <w:jc w:val="center"/>
      </w:pPr>
    </w:p>
    <w:p w:rsidR="00B75A03" w:rsidRDefault="00C004F8">
      <w:pPr>
        <w:pStyle w:val="af8"/>
        <w:jc w:val="both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Общее количество баллов - 26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Задания 1-15:   за правильный ответ на каждое задание ставится 1 балл; за отсутствующий или неверный ответ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17, 18: за правильный ответ  ставится 2 балла, если в ответе переставлены местами 2 элемента - 1 балл, более двух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16, 19,: за правильный ответ  ставится 2 балла, если допущена одна ошибка -  1 балл, больше двух неправильных ответов или отсутствующий  ответ 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20: за правильный ответ  ставится 3 балла. Каждый правильный ответ на вопрос оценивается в 1 балл.</w:t>
      </w:r>
    </w:p>
    <w:p w:rsidR="00B75A03" w:rsidRDefault="00B75A03">
      <w:pPr>
        <w:spacing w:after="0" w:line="240" w:lineRule="auto"/>
        <w:jc w:val="both"/>
      </w:pP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«5» - 85-100%, (22-26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«4» - 65-84 %, (16-21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«3» - 50-64%, (13-15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«2» - менее 49%, (12 и менее баллов)</w:t>
      </w:r>
    </w:p>
    <w:p w:rsidR="00B75A03" w:rsidRDefault="00B75A03">
      <w:pPr>
        <w:pStyle w:val="af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B75A03" w:rsidRDefault="00C004F8">
      <w:pPr>
        <w:pStyle w:val="af8"/>
        <w:jc w:val="both"/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2060"/>
          <w:sz w:val="24"/>
          <w:szCs w:val="24"/>
        </w:rPr>
        <w:t>Ответы</w:t>
      </w:r>
    </w:p>
    <w:p w:rsidR="00B75A03" w:rsidRDefault="00B75A03">
      <w:pPr>
        <w:pStyle w:val="af8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708"/>
        <w:gridCol w:w="3685"/>
        <w:gridCol w:w="4394"/>
      </w:tblGrid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3685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1</w:t>
            </w:r>
          </w:p>
        </w:tc>
        <w:tc>
          <w:tcPr>
            <w:tcW w:w="4394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Вариант 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708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621435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531642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11221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или 1. – АБД; 2. – ВГ 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12112 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или 1. – АВГ; 2. – БД 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256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246</w:t>
            </w:r>
          </w:p>
        </w:tc>
      </w:tr>
      <w:tr w:rsidR="00B75A03">
        <w:trPr>
          <w:trHeight w:val="276"/>
        </w:trPr>
        <w:tc>
          <w:tcPr>
            <w:tcW w:w="708" w:type="dxa"/>
            <w:vMerge w:val="restart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1.На рисунке представлен стабилизирующий отбор.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2.Наблюдается в относительно постоянных условиях среды.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3.Сохраняет мутации, ведущие к меньшей изменчивости средней величины признака</w:t>
            </w:r>
          </w:p>
        </w:tc>
        <w:tc>
          <w:tcPr>
            <w:tcW w:w="4394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1.На рисунке изображены плавательная конечность птицы и роющая конечность крота. 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Сходство заключается в том, что это гомологичные органы, имеющие общее морфологическое происхождение.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Относится к сравнительно-анатомическому доказательству эволюции.</w:t>
            </w:r>
          </w:p>
        </w:tc>
      </w:tr>
    </w:tbl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B75A03">
      <w:pPr>
        <w:pStyle w:val="af8"/>
      </w:pPr>
    </w:p>
    <w:p w:rsidR="00B75A03" w:rsidRDefault="00C004F8">
      <w:pPr>
        <w:pStyle w:val="af8"/>
        <w:jc w:val="center"/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Итоговая контрольная работа 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                                                   Демонстрационный вариант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Предложил первую эволюционную теорию, но не объяснил движущие силы эволюции: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Ж. Б. Ламарк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Ч. Дарвин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К. Линней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4) К. Ф. Рулье 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Элементарной единицей жизни является: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особь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популяция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подвид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вид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Наиболее жесткой Ч. Дарвин считал борьбу: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внутривидовую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с неблагоприятными условиями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межвидовую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человека с живой природой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Какие из перечисленных органов являются гомологами передних конечностей лошади: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щупальца осьминога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крылья бабочки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sz w:val="24"/>
          <w:szCs w:val="24"/>
        </w:rPr>
        <w:t>3) ласты пингвина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клешни рака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Какой из названных показателей  нельзя отнести к характеристике биологического прогресса: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sz w:val="24"/>
          <w:szCs w:val="24"/>
        </w:rPr>
        <w:t>1) широкий ареал распространения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забота о потомстве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sz w:val="24"/>
          <w:szCs w:val="24"/>
        </w:rPr>
        <w:t>3) высокая численность особей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4) биологическое разнообразие 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Гипотеза, которая объясняет происхождение жизни как результат божественного творения: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креационизм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панспермия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самозарождение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биохимическая эволюция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 атавизмам относятся: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копчик, остаток хвоста у человека</w:t>
      </w:r>
      <w:r>
        <w:rPr>
          <w:rFonts w:ascii="Times New Roman" w:hAnsi="Times New Roman"/>
          <w:sz w:val="24"/>
          <w:szCs w:val="24"/>
        </w:rPr>
        <w:tab/>
        <w:t>2) аппендикс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дополнительные пары сосков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ушная мышца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8.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/>
          <w:sz w:val="24"/>
          <w:szCs w:val="24"/>
        </w:rPr>
        <w:t>К прямоходящим предшественникам человека, живших около 4-3 мил. лет назад, относятся: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рамапитеки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австралопитеки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человек умелый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неандерталец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9.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Совокупность всех жизненных условий, необходимых для существования  того или иного вида: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экологическая ниша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среда обитания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3) биогеоценоз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биоценоз</w:t>
      </w:r>
    </w:p>
    <w:p w:rsidR="00B75A03" w:rsidRDefault="00C004F8">
      <w:pPr>
        <w:pStyle w:val="af8"/>
      </w:pPr>
      <w:r>
        <w:rPr>
          <w:rFonts w:ascii="Times New Roman" w:hAnsi="Times New Roman" w:cs="Times New Roman"/>
          <w:b/>
          <w:sz w:val="24"/>
          <w:szCs w:val="24"/>
        </w:rPr>
        <w:t>10.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 редуцентам  относятся:</w:t>
      </w:r>
    </w:p>
    <w:p w:rsidR="00B75A03" w:rsidRDefault="00C004F8">
      <w:pPr>
        <w:pStyle w:val="af8"/>
      </w:pPr>
      <w:r>
        <w:rPr>
          <w:rFonts w:ascii="Times New Roman" w:hAnsi="Times New Roman"/>
          <w:sz w:val="24"/>
          <w:szCs w:val="24"/>
        </w:rPr>
        <w:t>1) растения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животные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/>
          <w:sz w:val="24"/>
          <w:szCs w:val="24"/>
        </w:rPr>
        <w:t>3) все гетеротрофы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сапрофиты – бактерии и грибы</w:t>
      </w:r>
    </w:p>
    <w:p w:rsidR="00B75A03" w:rsidRDefault="00C004F8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11.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В биосфере: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1) биомасса животных во много раз превышает биомассу растений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 xml:space="preserve">2) биомасса растений во много раз превышает биомассу животных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3) биомасса растений равна биомассе животных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12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. Определите правильно составленную пищевую цепь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  <w:t>1) ястреб → синица → личинки насекомых → сосна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  <w:t>2) сосна → синица → личинки насекомых → ястреб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  <w:t>3) сосна → личинки насекомых → синица → ястреб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  <w:t>4) личинки насекомых → сосна → синица → ястреб</w:t>
      </w:r>
    </w:p>
    <w:p w:rsidR="00B75A03" w:rsidRDefault="00C004F8">
      <w:pPr>
        <w:pStyle w:val="af8"/>
        <w:rPr>
          <w:sz w:val="24"/>
          <w:szCs w:val="24"/>
        </w:rPr>
      </w:pPr>
      <w:r>
        <w:rPr>
          <w:rFonts w:ascii="Times New Roman" w:eastAsia="Open Sans" w:hAnsi="Times New Roman" w:cs="Times New Roman"/>
          <w:b/>
          <w:bCs/>
          <w:color w:val="000000"/>
          <w:sz w:val="24"/>
          <w:szCs w:val="24"/>
        </w:rPr>
        <w:t>13</w:t>
      </w:r>
      <w:r>
        <w:rPr>
          <w:rFonts w:ascii="Times New Roman" w:eastAsia="Open Sans" w:hAnsi="Times New Roman" w:cs="Times New Roman"/>
          <w:color w:val="000000"/>
          <w:sz w:val="24"/>
          <w:szCs w:val="24"/>
        </w:rPr>
        <w:t>.Прямой нагрев биосферы к чему приводит?</w:t>
      </w:r>
    </w:p>
    <w:p w:rsidR="00B75A03" w:rsidRDefault="00C004F8">
      <w:pPr>
        <w:pStyle w:val="af8"/>
        <w:rPr>
          <w:sz w:val="24"/>
          <w:szCs w:val="24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1)изменению погоды</w:t>
      </w:r>
    </w:p>
    <w:p w:rsidR="00B75A03" w:rsidRDefault="00C004F8">
      <w:pPr>
        <w:pStyle w:val="af8"/>
        <w:rPr>
          <w:sz w:val="24"/>
          <w:szCs w:val="24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2)изменению небиологических процессов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3)изменению климата</w:t>
      </w:r>
    </w:p>
    <w:p w:rsidR="00B75A03" w:rsidRDefault="00B75A03">
      <w:pPr>
        <w:pStyle w:val="af8"/>
        <w:rPr>
          <w:rFonts w:ascii="Times New Roman" w:hAnsi="Times New Roman" w:cs="Times New Roman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C004F8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lastRenderedPageBreak/>
        <w:t>14.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Колючки на стебле кактуса — это приспособление к</w:t>
      </w:r>
    </w:p>
    <w:p w:rsidR="00B75A03" w:rsidRDefault="00C004F8">
      <w:pPr>
        <w:pStyle w:val="af8"/>
        <w:rPr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1)уменьшению испарения влаги</w:t>
      </w:r>
    </w:p>
    <w:p w:rsidR="00B75A03" w:rsidRDefault="00C004F8">
      <w:pPr>
        <w:pStyle w:val="af8"/>
        <w:rPr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2)опылению насекомыми</w:t>
      </w:r>
    </w:p>
    <w:p w:rsidR="00B75A03" w:rsidRDefault="00C004F8">
      <w:pPr>
        <w:pStyle w:val="af8"/>
        <w:rPr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3)распространению плодов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4)опылению ветром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</w:rPr>
        <w:t>15</w:t>
      </w: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highlight w:val="white"/>
        </w:rPr>
        <w:t>.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 Человек в системе органического мира: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1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является составной частью человеческого общества и не имеет отношения к системе органического мира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color w:val="000000" w:themeColor="text1"/>
          <w:sz w:val="24"/>
        </w:rPr>
        <w:t>2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>) представляет собой особый отряд класса млекопитающих</w:t>
      </w:r>
    </w:p>
    <w:p w:rsidR="00B75A03" w:rsidRDefault="00C004F8">
      <w:pPr>
        <w:pStyle w:val="af8"/>
        <w:rPr>
          <w:rFonts w:ascii="Times New Roman" w:hAnsi="Times New Roman" w:cs="Times New Roman"/>
          <w:color w:val="000000" w:themeColor="text1"/>
        </w:rPr>
      </w:pPr>
      <w:r>
        <w:rPr>
          <w:rFonts w:ascii="Times New Roman" w:eastAsia="Arial" w:hAnsi="Times New Roman" w:cs="Times New Roman"/>
          <w:color w:val="000000" w:themeColor="text1"/>
          <w:sz w:val="24"/>
        </w:rPr>
        <w:t>3</w:t>
      </w:r>
      <w:r>
        <w:rPr>
          <w:rFonts w:ascii="Times New Roman" w:eastAsia="Arial" w:hAnsi="Times New Roman" w:cs="Times New Roman"/>
          <w:color w:val="000000" w:themeColor="text1"/>
          <w:sz w:val="24"/>
          <w:highlight w:val="white"/>
        </w:rPr>
        <w:t xml:space="preserve">) представляет особый вид, который входит в отряд приматов, класс млекопитающих, царство животных 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16.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Выберите три верных ответа из шести. </w:t>
      </w:r>
      <w:r>
        <w:rPr>
          <w:rFonts w:ascii="Times New Roman" w:hAnsi="Times New Roman"/>
          <w:sz w:val="24"/>
          <w:szCs w:val="24"/>
        </w:rPr>
        <w:t xml:space="preserve"> Для естественной экосистемы характерно: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разнообразный видовой состав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2) несбалансированный круговорот  веществ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 xml:space="preserve">3) незамкнутый круговорот 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4) замкнутый круговорот веществ)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5) разветвленные пищевые цепи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6) Среди  консументов  преобладают хищники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>17.</w:t>
      </w:r>
      <w:r>
        <w:rPr>
          <w:rFonts w:ascii="Times New Roman" w:hAnsi="Times New Roman" w:cs="Times New Roman"/>
          <w:sz w:val="24"/>
          <w:szCs w:val="24"/>
        </w:rPr>
        <w:t xml:space="preserve"> Установите соответствие:</w:t>
      </w:r>
    </w:p>
    <w:tbl>
      <w:tblPr>
        <w:tblStyle w:val="ae"/>
        <w:tblW w:w="10207" w:type="dxa"/>
        <w:tblInd w:w="-176" w:type="dxa"/>
        <w:tblLook w:val="04A0" w:firstRow="1" w:lastRow="0" w:firstColumn="1" w:lastColumn="0" w:noHBand="0" w:noVBand="1"/>
      </w:tblPr>
      <w:tblGrid>
        <w:gridCol w:w="6521"/>
        <w:gridCol w:w="3686"/>
      </w:tblGrid>
      <w:tr w:rsidR="00B75A03">
        <w:tc>
          <w:tcPr>
            <w:tcW w:w="6521" w:type="dxa"/>
          </w:tcPr>
          <w:p w:rsidR="00B75A03" w:rsidRDefault="00C004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Утверждение</w:t>
            </w:r>
          </w:p>
        </w:tc>
        <w:tc>
          <w:tcPr>
            <w:tcW w:w="3686" w:type="dxa"/>
          </w:tcPr>
          <w:p w:rsidR="00B75A03" w:rsidRDefault="00C004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Доказательство эволюции</w:t>
            </w:r>
          </w:p>
        </w:tc>
      </w:tr>
      <w:tr w:rsidR="00B75A03">
        <w:tc>
          <w:tcPr>
            <w:tcW w:w="6521" w:type="dxa"/>
          </w:tcPr>
          <w:p w:rsidR="00B75A03" w:rsidRDefault="00C004F8">
            <w:pPr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онтогенез человека, как и шимпанзе, начинается с зиготы</w:t>
            </w:r>
          </w:p>
          <w:p w:rsidR="00B75A03" w:rsidRDefault="00C004F8">
            <w:pPr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крыло птицы и крыло крота – гомологичные органы</w:t>
            </w:r>
          </w:p>
          <w:p w:rsidR="00B75A03" w:rsidRDefault="00C004F8">
            <w:pPr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в стаде лошадей возможно появление трехпалых особей</w:t>
            </w:r>
          </w:p>
          <w:p w:rsidR="00B75A03" w:rsidRDefault="00C004F8">
            <w:pPr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зародыш млекопитающих  имеет жаберные щели</w:t>
            </w:r>
          </w:p>
          <w:p w:rsidR="00B75A03" w:rsidRDefault="00C004F8">
            <w:pPr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Д) все позвоночные в индивидуальном развитии проходят стадии бластулы, гаструлы, нейрулы</w:t>
            </w:r>
          </w:p>
          <w:p w:rsidR="00B75A03" w:rsidRDefault="00C004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рождение людей с хвостиком и сильным оволосиснением</w:t>
            </w:r>
          </w:p>
        </w:tc>
        <w:tc>
          <w:tcPr>
            <w:tcW w:w="3686" w:type="dxa"/>
          </w:tcPr>
          <w:p w:rsidR="00B75A03" w:rsidRDefault="00C004F8">
            <w:pPr>
              <w:jc w:val="both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Эмбриологические</w:t>
            </w:r>
          </w:p>
          <w:p w:rsidR="00B75A03" w:rsidRDefault="00C004F8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2) Сравнительно-анатомические</w:t>
            </w:r>
          </w:p>
        </w:tc>
      </w:tr>
    </w:tbl>
    <w:p w:rsidR="00B75A03" w:rsidRDefault="00B75A03">
      <w:pPr>
        <w:spacing w:after="0"/>
      </w:pP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 xml:space="preserve">18. </w:t>
      </w:r>
      <w:r>
        <w:rPr>
          <w:rFonts w:ascii="Times New Roman" w:hAnsi="Times New Roman" w:cs="Times New Roman"/>
          <w:sz w:val="24"/>
          <w:szCs w:val="24"/>
        </w:rPr>
        <w:t>Установите последовательность действия движущих сил эволюции в популяции растений, начиная с  мутационного процесса.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1) борьба  за существование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2) размножение особей с полезными изменениями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3) появление в популяции разнообразных наследственных изменений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4) преимущественное сохранение особей с полезными  в данных условиях среды  наследственными изменениями</w:t>
      </w:r>
    </w:p>
    <w:p w:rsidR="00B75A03" w:rsidRDefault="00C004F8">
      <w:pPr>
        <w:spacing w:after="0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>5) закрепление приспособленности к среде обитания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19.Установите соответствие между примерами экологических факторов и типом, к которому они относятся.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c>
          <w:tcPr>
            <w:tcW w:w="467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ПРИМЕР</w:t>
            </w:r>
          </w:p>
        </w:tc>
        <w:tc>
          <w:tcPr>
            <w:tcW w:w="467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ФАКТОР СРЕДЫ</w:t>
            </w:r>
          </w:p>
        </w:tc>
      </w:tr>
      <w:tr w:rsidR="00B75A03"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А)  Поднятие уровня мирового океана.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Б)  Эпидемия сибирской язвы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В)  Истребление воронами городских голубей.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Г)  Пыльная буря в Африке.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Д)  Повышение сейсмической активности земной коры.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Е)  Газовый состав атмосферы.</w:t>
            </w:r>
          </w:p>
        </w:tc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1)  биотические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2)  абиотические</w:t>
            </w:r>
          </w:p>
          <w:p w:rsidR="00B75A03" w:rsidRDefault="00B75A03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C004F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75" w:after="75"/>
        <w:rPr>
          <w:rFonts w:ascii="Times New Roman" w:eastAsia="Verdana" w:hAnsi="Times New Roman" w:cs="Times New Roman"/>
          <w:color w:val="000000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20.</w:t>
      </w:r>
      <w:r>
        <w:rPr>
          <w:rFonts w:ascii="Times New Roman" w:hAnsi="Times New Roman" w:cs="Times New Roman"/>
          <w:sz w:val="24"/>
          <w:szCs w:val="24"/>
        </w:rPr>
        <w:t xml:space="preserve"> Объясните, почему люди разных рас относятся к одному виду.</w:t>
      </w:r>
    </w:p>
    <w:p w:rsidR="00B75A03" w:rsidRDefault="00B75A0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75" w:after="75"/>
        <w:rPr>
          <w:rFonts w:ascii="Times New Roman" w:eastAsia="Verdana" w:hAnsi="Times New Roman" w:cs="Times New Roman"/>
          <w:color w:val="000000"/>
          <w:sz w:val="24"/>
          <w:szCs w:val="24"/>
        </w:rPr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567"/>
        <w:gridCol w:w="4961"/>
      </w:tblGrid>
      <w:tr w:rsidR="00B75A03">
        <w:tc>
          <w:tcPr>
            <w:tcW w:w="567" w:type="dxa"/>
          </w:tcPr>
          <w:p w:rsidR="00B75A03" w:rsidRPr="000F4564" w:rsidRDefault="00B75A03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4961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  <w:bCs/>
                <w:lang w:val="en-US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Демо-вариант 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122112</w:t>
            </w:r>
          </w:p>
        </w:tc>
      </w:tr>
      <w:tr w:rsidR="00B75A03">
        <w:tc>
          <w:tcPr>
            <w:tcW w:w="567" w:type="dxa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4961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31425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211222</w:t>
            </w:r>
          </w:p>
        </w:tc>
      </w:tr>
      <w:tr w:rsidR="00B75A03">
        <w:trPr>
          <w:trHeight w:val="276"/>
        </w:trPr>
        <w:tc>
          <w:tcPr>
            <w:tcW w:w="567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4961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Люди разных рас имеют в клетках одинаковый набор хромосом. </w:t>
            </w:r>
          </w:p>
          <w:p w:rsidR="00B75A03" w:rsidRDefault="00C004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От межрасовых браков рождаются дети, которые при достижении половой зрелости способны к воспроизводству. </w:t>
            </w:r>
          </w:p>
          <w:p w:rsidR="00B75A03" w:rsidRDefault="00C004F8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3. Люди разных рас сходны по строению и химическому составу органов,  тканей, клеток, процессам жизнедеятельности и абстрактному мышлению. </w:t>
            </w:r>
          </w:p>
        </w:tc>
      </w:tr>
    </w:tbl>
    <w:p w:rsidR="00B75A03" w:rsidRDefault="00B75A0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75" w:after="75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Arial" w:hAnsi="Times New Roman" w:cs="Times New Roman"/>
          <w:color w:val="000000" w:themeColor="text1"/>
          <w:sz w:val="24"/>
          <w:szCs w:val="24"/>
        </w:rPr>
      </w:pPr>
    </w:p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04389F" w:rsidRDefault="0004389F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Итоговая контрольная работа </w:t>
      </w:r>
    </w:p>
    <w:p w:rsidR="00B75A03" w:rsidRDefault="00C004F8">
      <w:pPr>
        <w:pStyle w:val="af8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   Вариант 1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Элементарная единица эволюции: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особь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популяция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подвид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вид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Видовой критерий, в наибольшей степени обеспечивающий возможность жизни в определенных условиях среды: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морфологический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физиологический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экологический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генетический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Cs/>
          <w:sz w:val="24"/>
          <w:szCs w:val="24"/>
        </w:rPr>
        <w:t>К внутривидовой борьбе за существование  относится: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борьба за самку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забота о потомстве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взаимопомощь при охоте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все выше перечисленные взаимоотношения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 xml:space="preserve">Ароморфозы, которые обеспечили выход древних земноводных на  сушу, - это появление: 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двух кругов кровообращения  и легочного дыхания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2) грудной клетки и техкамерного сердца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пятипалых конечностей и легочного дыхания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4) чешуи и слизь на поверхности  кожи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Какой из названных показателей характеризует биологический регресс.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расширение ареала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 снижение численности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экологическое разнообразие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паразитический образ жизни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 xml:space="preserve"> Автором гипотезы биохимической эволюции  является: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Ф. Реди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Л. Пастер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А. И. Опарин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Ч. Дарвин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7.</w:t>
      </w:r>
      <w:r>
        <w:rPr>
          <w:rFonts w:ascii="Times New Roman" w:hAnsi="Times New Roman" w:cs="Times New Roman"/>
          <w:sz w:val="24"/>
          <w:szCs w:val="24"/>
        </w:rPr>
        <w:t xml:space="preserve"> Социальные  факторы стали играть ведущую роль в эволюции: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австралопитеков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питекантропов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кроманьонцев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дриопитеков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8.</w:t>
      </w:r>
      <w:r>
        <w:rPr>
          <w:rFonts w:ascii="Times New Roman" w:hAnsi="Times New Roman" w:cs="Times New Roman"/>
          <w:sz w:val="24"/>
          <w:szCs w:val="24"/>
        </w:rPr>
        <w:t xml:space="preserve"> Органы, утратившие свои функции и находящиеся  на стадии исчезновения: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рудиментарные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атавистические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гомологичные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4) аналогичные 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9.</w:t>
      </w:r>
      <w:r>
        <w:rPr>
          <w:rFonts w:ascii="Times New Roman" w:hAnsi="Times New Roman" w:cs="Times New Roman"/>
          <w:sz w:val="24"/>
          <w:szCs w:val="24"/>
        </w:rPr>
        <w:t xml:space="preserve"> Сообщество живых организмов, обитающих совместно: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биогеоценоз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биотоп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биоценоз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экосистема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10.</w:t>
      </w:r>
      <w:r>
        <w:rPr>
          <w:rFonts w:ascii="Times New Roman" w:hAnsi="Times New Roman" w:cs="Times New Roman"/>
          <w:sz w:val="24"/>
          <w:szCs w:val="24"/>
        </w:rPr>
        <w:t xml:space="preserve"> Дейтритная цепь питания начинается: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с хищников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2) с животных и растительных остатков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sz w:val="24"/>
          <w:szCs w:val="24"/>
        </w:rPr>
        <w:t xml:space="preserve">3) с бактерий и грибов 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4) с растений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11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. Биосфера — открытая система, потому что она: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 xml:space="preserve">1) связана с космосом обменом веществ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2) способна к саморегуляции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3) способна изменяться во времени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  <w:highlight w:val="white"/>
        </w:rPr>
        <w:t>12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. Какая цепь питания правильно отражает передачу в ней энергии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1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лисица → дождевой червь → землеройка → листовой опад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2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листовой опад → дождевой червь → землеройка → лисица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3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землеройка → дождевой червь → листовой опад → лисица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PT Sans" w:hAnsi="Times New Roman" w:cs="Times New Roman"/>
          <w:color w:val="000000"/>
          <w:sz w:val="24"/>
          <w:szCs w:val="24"/>
        </w:rPr>
        <w:t>4</w:t>
      </w:r>
      <w:r>
        <w:rPr>
          <w:rFonts w:ascii="Times New Roman" w:eastAsia="PT Sans" w:hAnsi="Times New Roman" w:cs="Times New Roman"/>
          <w:color w:val="000000"/>
          <w:sz w:val="24"/>
          <w:szCs w:val="24"/>
          <w:highlight w:val="white"/>
        </w:rPr>
        <w:t>) землеройка → лисица → дождевой червь → листовой опад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Open Sans" w:hAnsi="Times New Roman" w:cs="Times New Roman"/>
          <w:b/>
          <w:bCs/>
          <w:color w:val="000000"/>
          <w:sz w:val="24"/>
          <w:szCs w:val="24"/>
        </w:rPr>
        <w:t>13</w:t>
      </w:r>
      <w:r>
        <w:rPr>
          <w:rFonts w:ascii="Times New Roman" w:eastAsia="Open Sans" w:hAnsi="Times New Roman" w:cs="Times New Roman"/>
          <w:color w:val="000000"/>
          <w:sz w:val="24"/>
          <w:szCs w:val="24"/>
        </w:rPr>
        <w:t>.Повышение температуры нижних слоёв атмосферы планеты по сравнению с эффективной температурой, то есть температурой теплового излучения планеты, наблюдаемого из космоса - это ...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1)потепление климата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2)парниковый эффект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3)нарушение озонового слоя</w:t>
      </w: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C004F8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14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.Сочные плоды растений являются приспособлением для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1)опыления насекомыми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2)распространения семян животными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3)распространения семян ветром</w:t>
      </w: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4)опыления ветром</w:t>
      </w:r>
    </w:p>
    <w:p w:rsidR="00B75A03" w:rsidRDefault="00C004F8">
      <w:pPr>
        <w:pStyle w:val="af8"/>
        <w:rPr>
          <w:rFonts w:ascii="Times New Roman" w:hAnsi="Times New Roman" w:cs="Times New Roman"/>
          <w:color w:val="000000"/>
          <w:szCs w:val="24"/>
        </w:rPr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15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>. Видовое название человека: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1) прямоходящий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2) умелый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 xml:space="preserve">3) разумный 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Выберите три верных ответа из шести. Идиоадаптациями являются: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развитие механической тканей у растений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 наличие ловчих аппаратов у насекомоядных растений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мелкая и сухая пыльца у ветроопыляемых растений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покровительственная окраска у белого медведя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появление хлорофилла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6)  роющие конечности у крота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>17.</w:t>
      </w:r>
      <w:r>
        <w:rPr>
          <w:rFonts w:ascii="Times New Roman" w:hAnsi="Times New Roman" w:cs="Times New Roman"/>
          <w:sz w:val="24"/>
          <w:szCs w:val="24"/>
        </w:rPr>
        <w:t xml:space="preserve">  Установите соответствие: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5346"/>
        <w:gridCol w:w="3999"/>
      </w:tblGrid>
      <w:tr w:rsidR="00B75A03">
        <w:tc>
          <w:tcPr>
            <w:tcW w:w="563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Характеристика экосистемы </w:t>
            </w:r>
          </w:p>
        </w:tc>
        <w:tc>
          <w:tcPr>
            <w:tcW w:w="421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Тип экосистемы</w:t>
            </w:r>
          </w:p>
        </w:tc>
      </w:tr>
      <w:tr w:rsidR="00B75A03">
        <w:tc>
          <w:tcPr>
            <w:tcW w:w="563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 высокое видовое разнообразие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 высокая устойчивость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 низкое видовое разнообразие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Г) большие затраты на дыхание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Д) низкая устойчивость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Е) высокая чистая продукция</w:t>
            </w:r>
          </w:p>
        </w:tc>
        <w:tc>
          <w:tcPr>
            <w:tcW w:w="421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1) Зрелые сообщества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2) Агроценозы или сообщества 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ранних стадий сукцессии</w:t>
            </w:r>
          </w:p>
        </w:tc>
      </w:tr>
    </w:tbl>
    <w:p w:rsidR="00B75A03" w:rsidRDefault="00B75A03">
      <w:pPr>
        <w:pStyle w:val="af8"/>
        <w:rPr>
          <w:rFonts w:ascii="Times New Roman" w:hAnsi="Times New Roman" w:cs="Times New Roman"/>
        </w:rPr>
      </w:pP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18. </w:t>
      </w:r>
      <w:r>
        <w:rPr>
          <w:rFonts w:ascii="Times New Roman" w:hAnsi="Times New Roman" w:cs="Times New Roman"/>
          <w:sz w:val="24"/>
          <w:szCs w:val="24"/>
        </w:rPr>
        <w:t xml:space="preserve"> Установите последовательность появления ароморфозов в эволюции позвоночных животных.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1) двухкамерное сердце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2) развитие детеныша в матке</w:t>
      </w:r>
    </w:p>
    <w:p w:rsidR="00B75A03" w:rsidRDefault="00C004F8">
      <w:pPr>
        <w:pStyle w:val="af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4"/>
          <w:szCs w:val="24"/>
        </w:rPr>
        <w:t>3) роговая чешуя в покровах</w:t>
      </w:r>
    </w:p>
    <w:p w:rsidR="00B75A03" w:rsidRDefault="00C004F8">
      <w:pPr>
        <w:pStyle w:val="af8"/>
        <w:rPr>
          <w:rFonts w:ascii="Times New Roman" w:hAnsi="Times New Roman" w:cs="Times New Roman"/>
          <w:b/>
          <w:bCs/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t>4) легочное дыхание</w:t>
      </w:r>
    </w:p>
    <w:p w:rsidR="00B75A03" w:rsidRDefault="00B75A03">
      <w:pPr>
        <w:pStyle w:val="af8"/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19. Установите соответствие между фактором среды и группой, к которой он относится: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c>
          <w:tcPr>
            <w:tcW w:w="467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ГРУППА</w:t>
            </w:r>
          </w:p>
        </w:tc>
        <w:tc>
          <w:tcPr>
            <w:tcW w:w="4677" w:type="dxa"/>
          </w:tcPr>
          <w:p w:rsidR="00B75A03" w:rsidRDefault="00C004F8">
            <w:pPr>
              <w:pStyle w:val="af8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ФАКТОР СРЕДЫ</w:t>
            </w:r>
          </w:p>
        </w:tc>
      </w:tr>
      <w:tr w:rsidR="00B75A03"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А)  искусственное орошение земель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Б)  падение метеорита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В)  распашка целины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Г)  весенний разлив вод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Д)  сооружение плотины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Е)  движение облаков</w:t>
            </w:r>
          </w:p>
          <w:p w:rsidR="00B75A03" w:rsidRDefault="00B75A03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1)  антропогенные</w:t>
            </w:r>
          </w:p>
          <w:p w:rsidR="00B75A03" w:rsidRDefault="00C004F8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2)  абиотические</w:t>
            </w:r>
          </w:p>
          <w:p w:rsidR="00B75A03" w:rsidRDefault="00B75A03">
            <w:pPr>
              <w:pStyle w:val="af8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C004F8">
      <w:pPr>
        <w:pStyle w:val="af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b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Приведите не менее трех прогрессивных биологических признаков человека, которые он приобрел в процессе длительной эволюции.</w:t>
      </w: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C004F8">
      <w:pPr>
        <w:pStyle w:val="af8"/>
        <w:jc w:val="center"/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Итоговая контрольная работа </w:t>
      </w:r>
    </w:p>
    <w:p w:rsidR="00B75A03" w:rsidRDefault="00C004F8">
      <w:pPr>
        <w:pStyle w:val="af8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  <w:color w:val="FF0000"/>
          <w:sz w:val="24"/>
          <w:szCs w:val="24"/>
        </w:rPr>
        <w:t xml:space="preserve">    Вариант 2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Видовой критерий, обеспечивающий скрещивание особей внутри вида и воспроизведение плодовитого потомства: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морфологический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физиологический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географический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генетический</w:t>
      </w:r>
    </w:p>
    <w:p w:rsidR="00B75A03" w:rsidRDefault="00C004F8">
      <w:pPr>
        <w:spacing w:after="0" w:line="240" w:lineRule="auto"/>
      </w:pPr>
      <w:r>
        <w:rPr>
          <w:rFonts w:ascii="Times New Roman" w:hAnsi="Times New Roman" w:cs="Times New Roman"/>
          <w:b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Считал, что живые организмы изначально целесообразны: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Ч. Дарвин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Ж. Б. Ламарк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К. Линней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4) К. Ф. Рулье 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>Сходство органов, выполняющих одинаковую функцию, но имеющих различное происхождение, так как развиваются из разных эмбриональных зачатков: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аналогия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гомология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адаптация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дивергенция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4.</w:t>
      </w:r>
      <w:r>
        <w:rPr>
          <w:rFonts w:ascii="Times New Roman" w:hAnsi="Times New Roman" w:cs="Times New Roman"/>
          <w:sz w:val="24"/>
          <w:szCs w:val="24"/>
        </w:rPr>
        <w:t xml:space="preserve"> Следствием эволюции организмов нельзя считать: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1) приспособленность организмов к среде обитания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2) многообразие органического мира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3) наследственную изменчивость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sz w:val="24"/>
          <w:szCs w:val="24"/>
        </w:rPr>
        <w:t>4) образование новых видов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bCs/>
          <w:sz w:val="24"/>
          <w:szCs w:val="24"/>
        </w:rPr>
        <w:t xml:space="preserve">Укажите </w:t>
      </w:r>
      <w:r>
        <w:rPr>
          <w:rFonts w:ascii="Times New Roman" w:hAnsi="Times New Roman"/>
          <w:bCs/>
          <w:sz w:val="24"/>
          <w:szCs w:val="24"/>
          <w:u w:val="single"/>
        </w:rPr>
        <w:t xml:space="preserve">неверное </w:t>
      </w:r>
      <w:r>
        <w:rPr>
          <w:rFonts w:ascii="Times New Roman" w:hAnsi="Times New Roman"/>
          <w:bCs/>
          <w:sz w:val="24"/>
          <w:szCs w:val="24"/>
        </w:rPr>
        <w:t xml:space="preserve"> утверждение. Межвидовая борьба приводит к:</w:t>
      </w:r>
    </w:p>
    <w:p w:rsidR="00B75A03" w:rsidRDefault="00C004F8">
      <w:pPr>
        <w:spacing w:after="0"/>
      </w:pPr>
      <w:r>
        <w:rPr>
          <w:rFonts w:ascii="Times New Roman" w:hAnsi="Times New Roman"/>
          <w:bCs/>
          <w:sz w:val="24"/>
          <w:szCs w:val="24"/>
        </w:rPr>
        <w:t>1) обострению конкуренции между видами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</w:r>
    </w:p>
    <w:p w:rsidR="00B75A03" w:rsidRDefault="00C004F8">
      <w:pPr>
        <w:spacing w:after="0"/>
      </w:pPr>
      <w:r>
        <w:rPr>
          <w:rFonts w:ascii="Times New Roman" w:hAnsi="Times New Roman"/>
          <w:bCs/>
          <w:sz w:val="24"/>
          <w:szCs w:val="24"/>
        </w:rPr>
        <w:t>2) процветанию конкурирующих видов</w:t>
      </w:r>
    </w:p>
    <w:p w:rsidR="00B75A03" w:rsidRDefault="00C004F8">
      <w:pPr>
        <w:spacing w:after="0"/>
      </w:pPr>
      <w:r>
        <w:rPr>
          <w:rFonts w:ascii="Times New Roman" w:hAnsi="Times New Roman"/>
          <w:bCs/>
          <w:sz w:val="24"/>
          <w:szCs w:val="24"/>
        </w:rPr>
        <w:t>3) вытеснению угнетенного вида с места обитания</w:t>
      </w:r>
    </w:p>
    <w:p w:rsidR="00B75A03" w:rsidRDefault="00C004F8">
      <w:pPr>
        <w:spacing w:after="0"/>
      </w:pPr>
      <w:r>
        <w:rPr>
          <w:rFonts w:ascii="Times New Roman" w:hAnsi="Times New Roman"/>
          <w:bCs/>
          <w:sz w:val="24"/>
          <w:szCs w:val="24"/>
        </w:rPr>
        <w:t>4) снижение численности поврежденного вида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6.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Гипотеза, сторонники  которой утверждают, что жизнь была занесена из космоса: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креационизм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панспермия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самозарождение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биохимическая эволюция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Первым художником, скульптором, создателем музыки был: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человек умелый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неандерталец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кроманьонец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австралопитек</w:t>
      </w:r>
    </w:p>
    <w:p w:rsidR="00B75A03" w:rsidRDefault="00C004F8">
      <w:pPr>
        <w:spacing w:after="0"/>
      </w:pPr>
      <w:r>
        <w:rPr>
          <w:rFonts w:ascii="Times New Roman" w:hAnsi="Times New Roman"/>
          <w:b/>
          <w:sz w:val="24"/>
          <w:szCs w:val="24"/>
        </w:rPr>
        <w:t xml:space="preserve">8. </w:t>
      </w:r>
      <w:r>
        <w:rPr>
          <w:rFonts w:ascii="Times New Roman" w:hAnsi="Times New Roman"/>
          <w:sz w:val="24"/>
          <w:szCs w:val="24"/>
        </w:rPr>
        <w:t>Биологические факторы эволюции человека: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трудовая деятельность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речь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мутационная изменчивость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жизнь в группах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9.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Термин «Экология» предложил: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Э. Геккель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Ж. Б. Ламарк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Ч. Дарвин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 xml:space="preserve">4) Ф Люммер 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10.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К консументам относятся: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растения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2) животные</w:t>
      </w:r>
    </w:p>
    <w:p w:rsidR="00B75A03" w:rsidRDefault="00C004F8">
      <w:pPr>
        <w:spacing w:after="0"/>
        <w:rPr>
          <w:rFonts w:ascii="Times New Roman" w:eastAsia="Times New Roman" w:hAnsi="Times New Roman" w:cs="Times New Roman"/>
          <w:color w:val="000000"/>
          <w:u w:val="single"/>
        </w:rPr>
      </w:pPr>
      <w:r>
        <w:rPr>
          <w:rFonts w:ascii="Times New Roman" w:hAnsi="Times New Roman"/>
          <w:sz w:val="24"/>
          <w:szCs w:val="24"/>
        </w:rPr>
        <w:t>3) все гетеротрофы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4) сапрофиты – бактерии и гриб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11.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Согласно В.И. Вернадскому, кислород — это вещество: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1) живое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2) косное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 xml:space="preserve">3) биогенное </w:t>
      </w:r>
    </w:p>
    <w:p w:rsidR="00B75A03" w:rsidRDefault="00B75A03">
      <w:pPr>
        <w:pStyle w:val="af8"/>
        <w:rPr>
          <w:rFonts w:ascii="Times New Roman" w:hAnsi="Times New Roman" w:cs="Times New Roman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B75A03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</w:p>
    <w:p w:rsidR="00B75A03" w:rsidRDefault="00C004F8">
      <w:pPr>
        <w:pStyle w:val="af8"/>
        <w:rPr>
          <w:rFonts w:ascii="Times New Roman" w:eastAsia="PT Sans" w:hAnsi="Times New Roman" w:cs="Times New Roman"/>
          <w:color w:val="000000"/>
          <w:sz w:val="24"/>
          <w:szCs w:val="24"/>
        </w:rPr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lastRenderedPageBreak/>
        <w:t>12.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 xml:space="preserve"> Определите, какое животное надо включить в пищевую цепь: злаки → ? → уж → коршун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br/>
        <w:t>1) лягушка 2) ёж 3) мышь 4) жаворонок</w:t>
      </w:r>
    </w:p>
    <w:p w:rsidR="00B75A03" w:rsidRDefault="00C004F8">
      <w:pPr>
        <w:pStyle w:val="af8"/>
        <w:rPr>
          <w:rFonts w:ascii="Times New Roman" w:eastAsia="Open Sans" w:hAnsi="Times New Roman" w:cs="Times New Roman"/>
          <w:color w:val="000000"/>
          <w:sz w:val="24"/>
          <w:szCs w:val="24"/>
        </w:rPr>
      </w:pPr>
      <w:r>
        <w:rPr>
          <w:rFonts w:ascii="Times New Roman" w:eastAsia="Open Sans" w:hAnsi="Times New Roman" w:cs="Times New Roman"/>
          <w:b/>
          <w:bCs/>
          <w:color w:val="000000"/>
          <w:sz w:val="24"/>
          <w:szCs w:val="24"/>
        </w:rPr>
        <w:t>13</w:t>
      </w:r>
      <w:r>
        <w:rPr>
          <w:rFonts w:ascii="Times New Roman" w:eastAsia="Open Sans" w:hAnsi="Times New Roman" w:cs="Times New Roman"/>
          <w:color w:val="000000"/>
          <w:sz w:val="24"/>
          <w:szCs w:val="24"/>
        </w:rPr>
        <w:t>.К чему приводит сведение лесов?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1)к изменению газового состава атмосферы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2)к изменению климатических условий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3)к изменению состояния почв</w:t>
      </w:r>
    </w:p>
    <w:p w:rsidR="00B75A03" w:rsidRDefault="00C004F8">
      <w:pPr>
        <w:pStyle w:val="af8"/>
      </w:pPr>
      <w:r>
        <w:rPr>
          <w:rFonts w:ascii="Times New Roman" w:eastAsia="Open Sans" w:hAnsi="Times New Roman" w:cs="Times New Roman"/>
          <w:color w:val="000000"/>
          <w:sz w:val="24"/>
          <w:szCs w:val="24"/>
        </w:rPr>
        <w:t>4)все ответы верны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b/>
          <w:bCs/>
          <w:color w:val="000000"/>
          <w:sz w:val="24"/>
          <w:szCs w:val="24"/>
        </w:rPr>
        <w:t>14.</w:t>
      </w:r>
      <w:r>
        <w:rPr>
          <w:rFonts w:ascii="Times New Roman" w:eastAsia="PT Sans" w:hAnsi="Times New Roman" w:cs="Times New Roman"/>
          <w:color w:val="000000"/>
          <w:sz w:val="24"/>
          <w:szCs w:val="24"/>
        </w:rPr>
        <w:t>Приспособлением к переживанию зимы у медведей являет­ся</w:t>
      </w:r>
    </w:p>
    <w:p w:rsidR="00B75A03" w:rsidRDefault="00C004F8">
      <w:pPr>
        <w:pStyle w:val="af8"/>
      </w:pPr>
      <w:r>
        <w:rPr>
          <w:rFonts w:ascii="Times New Roman" w:eastAsia="PT Sans" w:hAnsi="Times New Roman" w:cs="Times New Roman"/>
          <w:color w:val="252525"/>
          <w:sz w:val="24"/>
          <w:szCs w:val="24"/>
        </w:rPr>
        <w:t>1)оцепенение  2)миграции на юг   3)впадение в спячку   4)смена окраски шерсти</w:t>
      </w:r>
    </w:p>
    <w:p w:rsidR="00B75A03" w:rsidRDefault="00C004F8">
      <w:pPr>
        <w:pStyle w:val="af8"/>
      </w:pPr>
      <w:r>
        <w:rPr>
          <w:rFonts w:ascii="Times New Roman" w:eastAsia="Arial" w:hAnsi="Times New Roman" w:cs="Times New Roman"/>
          <w:b/>
          <w:bCs/>
          <w:color w:val="000000" w:themeColor="text1"/>
          <w:sz w:val="24"/>
          <w:szCs w:val="24"/>
        </w:rPr>
        <w:t>15.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t xml:space="preserve"> Семейство, к которому относится человек: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 xml:space="preserve">1) гоминиды 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2) атавизмы</w:t>
      </w:r>
      <w:r>
        <w:rPr>
          <w:rFonts w:ascii="Times New Roman" w:eastAsia="Arial" w:hAnsi="Times New Roman" w:cs="Times New Roman"/>
          <w:color w:val="000000" w:themeColor="text1"/>
          <w:sz w:val="24"/>
          <w:szCs w:val="24"/>
        </w:rPr>
        <w:br/>
        <w:t>3) рудименты</w:t>
      </w:r>
    </w:p>
    <w:p w:rsidR="00B75A03" w:rsidRDefault="00C004F8">
      <w:pPr>
        <w:spacing w:after="0"/>
        <w:rPr>
          <w:rFonts w:ascii="Times New Roman" w:eastAsia="Times New Roman" w:hAnsi="Times New Roman"/>
          <w:b/>
          <w:bCs/>
          <w:color w:val="000000"/>
          <w:sz w:val="24"/>
          <w:szCs w:val="24"/>
        </w:rPr>
      </w:pPr>
      <w:r>
        <w:rPr>
          <w:b/>
          <w:bCs/>
          <w:color w:val="000000" w:themeColor="text1"/>
        </w:rPr>
        <w:t>16.</w:t>
      </w:r>
      <w:r>
        <w:rPr>
          <w:rFonts w:ascii="Times New Roman" w:hAnsi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Выберите три верных ответа из шести. </w:t>
      </w:r>
    </w:p>
    <w:p w:rsidR="00B75A03" w:rsidRDefault="00C004F8">
      <w:pPr>
        <w:spacing w:after="0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 ароморфозам относят: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1) возникновение хорды у животных.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2) возникновение пятипалой конечности у наземных позвоночных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3) появление четырехкамерного сердца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4) наличие у комара колюще-сосущего ротового аппарата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5) появление зеленой окраски покровов у кузнечика</w:t>
      </w:r>
    </w:p>
    <w:p w:rsidR="00B75A03" w:rsidRDefault="00C004F8">
      <w:pPr>
        <w:spacing w:after="0"/>
      </w:pPr>
      <w:r>
        <w:rPr>
          <w:rFonts w:ascii="Times New Roman" w:hAnsi="Times New Roman"/>
          <w:sz w:val="24"/>
          <w:szCs w:val="24"/>
        </w:rPr>
        <w:t>6) возникновение полового процесса</w:t>
      </w:r>
    </w:p>
    <w:p w:rsidR="00B75A03" w:rsidRDefault="00C004F8">
      <w:pPr>
        <w:spacing w:after="0"/>
      </w:pPr>
      <w:r>
        <w:rPr>
          <w:rFonts w:ascii="Times New Roman" w:hAnsi="Times New Roman" w:cs="Times New Roman"/>
          <w:b/>
          <w:sz w:val="24"/>
          <w:szCs w:val="24"/>
        </w:rPr>
        <w:t>17.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Установите соответствие:</w:t>
      </w:r>
    </w:p>
    <w:tbl>
      <w:tblPr>
        <w:tblStyle w:val="ae"/>
        <w:tblW w:w="0" w:type="auto"/>
        <w:tblInd w:w="340" w:type="dxa"/>
        <w:tblLook w:val="04A0" w:firstRow="1" w:lastRow="0" w:firstColumn="1" w:lastColumn="0" w:noHBand="0" w:noVBand="1"/>
      </w:tblPr>
      <w:tblGrid>
        <w:gridCol w:w="4478"/>
        <w:gridCol w:w="4527"/>
      </w:tblGrid>
      <w:tr w:rsidR="00B75A03">
        <w:tc>
          <w:tcPr>
            <w:tcW w:w="4927" w:type="dxa"/>
          </w:tcPr>
          <w:p w:rsidR="00B75A03" w:rsidRDefault="00C004F8">
            <w:pPr>
              <w:rPr>
                <w:rFonts w:ascii="Times New Roman" w:eastAsia="Times New Roman" w:hAnsi="Times New Roman"/>
                <w:b/>
                <w:bCs/>
                <w:color w:val="000000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Примеры экологических факторов</w:t>
            </w:r>
          </w:p>
        </w:tc>
        <w:tc>
          <w:tcPr>
            <w:tcW w:w="4927" w:type="dxa"/>
          </w:tcPr>
          <w:p w:rsidR="00B75A03" w:rsidRDefault="00C004F8">
            <w:pPr>
              <w:ind w:left="340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Группы экологических факторов</w:t>
            </w:r>
          </w:p>
        </w:tc>
      </w:tr>
      <w:tr w:rsidR="00B75A03">
        <w:tc>
          <w:tcPr>
            <w:tcW w:w="4927" w:type="dxa"/>
          </w:tcPr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А) Химический состав  почвы</w:t>
            </w:r>
          </w:p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Б) Фитонциды</w:t>
            </w:r>
          </w:p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В) Вирус гриппа</w:t>
            </w:r>
          </w:p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Г) Длина светового дня</w:t>
            </w:r>
          </w:p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Д) Извержение вулканов</w:t>
            </w:r>
          </w:p>
          <w:p w:rsidR="00B75A03" w:rsidRDefault="00C004F8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Е)  Пыльца растений</w:t>
            </w:r>
          </w:p>
        </w:tc>
        <w:tc>
          <w:tcPr>
            <w:tcW w:w="4927" w:type="dxa"/>
          </w:tcPr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1) Абиотические</w:t>
            </w:r>
          </w:p>
          <w:p w:rsidR="00B75A03" w:rsidRDefault="00C004F8">
            <w:r>
              <w:rPr>
                <w:rFonts w:ascii="Times New Roman" w:hAnsi="Times New Roman"/>
                <w:sz w:val="24"/>
                <w:szCs w:val="24"/>
              </w:rPr>
              <w:t>2) Биотические</w:t>
            </w:r>
          </w:p>
          <w:p w:rsidR="00B75A03" w:rsidRDefault="00B75A03">
            <w:pPr>
              <w:ind w:left="340"/>
              <w:rPr>
                <w:rFonts w:ascii="Times New Roman" w:hAnsi="Times New Roman"/>
              </w:rPr>
            </w:pPr>
          </w:p>
        </w:tc>
      </w:tr>
    </w:tbl>
    <w:p w:rsidR="00B75A03" w:rsidRDefault="00B75A03">
      <w:pPr>
        <w:spacing w:after="0" w:line="240" w:lineRule="auto"/>
        <w:jc w:val="both"/>
      </w:pP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b/>
          <w:sz w:val="24"/>
          <w:szCs w:val="24"/>
        </w:rPr>
        <w:t xml:space="preserve">18. </w:t>
      </w:r>
      <w:r>
        <w:rPr>
          <w:rFonts w:ascii="Times New Roman" w:hAnsi="Times New Roman" w:cs="Times New Roman"/>
          <w:sz w:val="24"/>
          <w:szCs w:val="24"/>
        </w:rPr>
        <w:t>Установите последовательность  возникновения  групп животных в процессе эволюции.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1) трилобиты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2) археоптерикс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3) простейшие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4) дриопитеки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>5) кистеперые рыбы</w:t>
      </w:r>
    </w:p>
    <w:p w:rsidR="00B75A03" w:rsidRDefault="00C004F8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hAnsi="Times New Roman" w:cs="Times New Roman"/>
          <w:sz w:val="24"/>
          <w:szCs w:val="24"/>
        </w:rPr>
        <w:t>6) стегоцефалы</w:t>
      </w:r>
    </w:p>
    <w:p w:rsidR="00B75A03" w:rsidRDefault="00C004F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</w:rPr>
        <w:t>19. Установите соответствие между примером и группой экологических факторов, которые он иллюстрирует.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B75A03">
        <w:trPr>
          <w:trHeight w:val="280"/>
        </w:trPr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ПРИМЕР</w:t>
            </w:r>
          </w:p>
        </w:tc>
        <w:tc>
          <w:tcPr>
            <w:tcW w:w="4677" w:type="dxa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b/>
                <w:bCs/>
                <w:color w:val="000000"/>
                <w:sz w:val="24"/>
                <w:szCs w:val="24"/>
              </w:rPr>
              <w:t>ГРУППА ФАКТОРОВ</w:t>
            </w:r>
          </w:p>
        </w:tc>
      </w:tr>
      <w:tr w:rsidR="00B75A03">
        <w:tc>
          <w:tcPr>
            <w:tcW w:w="4677" w:type="dxa"/>
          </w:tcPr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А)  зарастание пруда ряской</w:t>
            </w:r>
          </w:p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Б)  увеличение численности мальков рыб</w:t>
            </w:r>
          </w:p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В)  поедание мальков рыбы жуком-плавунцом</w:t>
            </w:r>
          </w:p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Г)  образование льда</w:t>
            </w:r>
          </w:p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Д)  смыв в реку минеральных удобрений</w:t>
            </w:r>
          </w:p>
          <w:p w:rsidR="00B75A03" w:rsidRDefault="00B75A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7" w:type="dxa"/>
          </w:tcPr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1)  биотические</w:t>
            </w:r>
          </w:p>
          <w:p w:rsidR="00B75A03" w:rsidRDefault="00C004F8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Verdana" w:hAnsi="Times New Roman" w:cs="Times New Roman"/>
                <w:color w:val="000000"/>
                <w:sz w:val="24"/>
                <w:szCs w:val="24"/>
              </w:rPr>
              <w:t>2)  абиотические</w:t>
            </w:r>
          </w:p>
          <w:p w:rsidR="00B75A03" w:rsidRDefault="00B75A03">
            <w:pPr>
              <w:pBdr>
                <w:top w:val="none" w:sz="4" w:space="0" w:color="000000"/>
                <w:left w:val="none" w:sz="4" w:space="0" w:color="000000"/>
                <w:bottom w:val="none" w:sz="4" w:space="0" w:color="000000"/>
                <w:right w:val="none" w:sz="4" w:space="0" w:color="000000"/>
              </w:pBd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B75A03" w:rsidRDefault="00B75A0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75" w:after="75"/>
      </w:pPr>
    </w:p>
    <w:p w:rsidR="00B75A03" w:rsidRDefault="00C004F8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75" w:after="7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Verdana" w:hAnsi="Times New Roman" w:cs="Times New Roman"/>
          <w:color w:val="000000"/>
          <w:sz w:val="24"/>
          <w:szCs w:val="24"/>
        </w:rPr>
        <w:t>20.</w:t>
      </w:r>
      <w:r>
        <w:rPr>
          <w:rFonts w:ascii="Times New Roman" w:hAnsi="Times New Roman" w:cs="Times New Roman"/>
          <w:sz w:val="24"/>
          <w:szCs w:val="24"/>
        </w:rPr>
        <w:t xml:space="preserve">  Чем определяется устойчивость  естественных экосистем?</w:t>
      </w:r>
    </w:p>
    <w:p w:rsidR="00B75A03" w:rsidRDefault="00C004F8">
      <w:pPr>
        <w:pStyle w:val="af8"/>
        <w:jc w:val="center"/>
      </w:pPr>
      <w:r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lastRenderedPageBreak/>
        <w:t>Критерии оценивания  контрольной работы</w:t>
      </w:r>
    </w:p>
    <w:p w:rsidR="00B75A03" w:rsidRDefault="00B75A03">
      <w:pPr>
        <w:pStyle w:val="af8"/>
        <w:jc w:val="center"/>
      </w:pPr>
    </w:p>
    <w:p w:rsidR="00B75A03" w:rsidRDefault="00C004F8">
      <w:pPr>
        <w:pStyle w:val="af8"/>
        <w:jc w:val="both"/>
      </w:pPr>
      <w:r>
        <w:rPr>
          <w:rFonts w:ascii="Times New Roman" w:hAnsi="Times New Roman" w:cs="Times New Roman"/>
          <w:b/>
          <w:bCs/>
          <w:color w:val="000000" w:themeColor="text1"/>
          <w:sz w:val="24"/>
          <w:szCs w:val="24"/>
        </w:rPr>
        <w:t>Общее количество баллов - 26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Задания 1-15:   за правильный ответ на каждое задание ставится 1 балл; за отсутствующий или неверный ответ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16, 18: за правильный ответ  ставится 2 балла, если в ответе переставлены местами 2 элемента либо допущена 1 ошибка  - 1 балл,  более двух – 0 баллов.</w:t>
      </w:r>
    </w:p>
    <w:p w:rsidR="00B75A03" w:rsidRDefault="00C004F8">
      <w:pPr>
        <w:spacing w:after="0" w:line="240" w:lineRule="auto"/>
        <w:jc w:val="both"/>
      </w:pPr>
      <w:r>
        <w:rPr>
          <w:rFonts w:ascii="Times New Roman" w:eastAsia="Calibri" w:hAnsi="Times New Roman" w:cs="Times New Roman"/>
          <w:sz w:val="24"/>
          <w:szCs w:val="24"/>
        </w:rPr>
        <w:t>Задание 17, 19,: за правильный ответ  ставится 2 балла, если допущена одна ошибка -  1 балл, больше двух неправильных ответов или отсутствующий  ответ  – 0 баллов.</w:t>
      </w:r>
    </w:p>
    <w:p w:rsidR="00B75A03" w:rsidRDefault="00C004F8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Задание 20: за правильный ответ  ставится 3 балла. </w:t>
      </w:r>
      <w:r>
        <w:rPr>
          <w:rFonts w:ascii="Times New Roman" w:hAnsi="Times New Roman" w:cs="Times New Roman"/>
          <w:sz w:val="24"/>
          <w:szCs w:val="24"/>
        </w:rPr>
        <w:t>Ответ включает все элементы и не содержит биологических ошибок – 3 балла; ответ содержит два верных элемента или три с незначительными ошибками – 2 балла; ответ содержит  один верный элемент или два с незначительными ошибками – 1 балл.</w:t>
      </w:r>
    </w:p>
    <w:p w:rsidR="00B75A03" w:rsidRDefault="00B75A03">
      <w:pPr>
        <w:spacing w:after="0" w:line="240" w:lineRule="auto"/>
        <w:jc w:val="both"/>
      </w:pP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«5» - 85-100%, (22-26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«4» - 65-84 %, (16-21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«3» - 50-64%, (13-15 баллов)</w:t>
      </w:r>
    </w:p>
    <w:p w:rsidR="00B75A03" w:rsidRDefault="00C004F8">
      <w:pPr>
        <w:spacing w:after="0" w:line="240" w:lineRule="auto"/>
      </w:pPr>
      <w:r>
        <w:rPr>
          <w:rFonts w:ascii="Times New Roman" w:eastAsia="Calibri" w:hAnsi="Times New Roman" w:cs="Times New Roman"/>
          <w:sz w:val="24"/>
          <w:szCs w:val="24"/>
        </w:rPr>
        <w:t>Оценка «2» - менее 49%, (12 и менее баллов)</w:t>
      </w:r>
    </w:p>
    <w:p w:rsidR="00B75A03" w:rsidRDefault="00B75A03">
      <w:pPr>
        <w:spacing w:after="0" w:line="240" w:lineRule="auto"/>
        <w:jc w:val="center"/>
      </w:pPr>
    </w:p>
    <w:p w:rsidR="00B75A03" w:rsidRDefault="00C004F8">
      <w:pPr>
        <w:tabs>
          <w:tab w:val="left" w:pos="3150"/>
          <w:tab w:val="center" w:pos="4819"/>
        </w:tabs>
        <w:spacing w:after="0" w:line="240" w:lineRule="auto"/>
        <w:jc w:val="center"/>
      </w:pPr>
      <w:r>
        <w:rPr>
          <w:rFonts w:ascii="Times New Roman" w:hAnsi="Times New Roman" w:cs="Times New Roman"/>
          <w:b/>
          <w:sz w:val="24"/>
          <w:szCs w:val="24"/>
        </w:rPr>
        <w:t xml:space="preserve">Ключ к контрольной работе </w:t>
      </w:r>
    </w:p>
    <w:p w:rsidR="00B75A03" w:rsidRDefault="00B75A03">
      <w:pPr>
        <w:spacing w:after="0" w:line="240" w:lineRule="auto"/>
        <w:jc w:val="center"/>
      </w:pPr>
    </w:p>
    <w:tbl>
      <w:tblPr>
        <w:tblStyle w:val="ae"/>
        <w:tblW w:w="0" w:type="auto"/>
        <w:tblLayout w:type="fixed"/>
        <w:tblLook w:val="04A0" w:firstRow="1" w:lastRow="0" w:firstColumn="1" w:lastColumn="0" w:noHBand="0" w:noVBand="1"/>
      </w:tblPr>
      <w:tblGrid>
        <w:gridCol w:w="958"/>
        <w:gridCol w:w="5102"/>
        <w:gridCol w:w="3685"/>
      </w:tblGrid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5102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 вариант</w:t>
            </w:r>
          </w:p>
        </w:tc>
        <w:tc>
          <w:tcPr>
            <w:tcW w:w="3685" w:type="dxa"/>
          </w:tcPr>
          <w:p w:rsidR="00B75A03" w:rsidRDefault="00C004F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 вариант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5102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5102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</w:t>
            </w:r>
          </w:p>
        </w:tc>
        <w:tc>
          <w:tcPr>
            <w:tcW w:w="5102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5102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15</w:t>
            </w:r>
          </w:p>
        </w:tc>
        <w:tc>
          <w:tcPr>
            <w:tcW w:w="5102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346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</w:tr>
      <w:tr w:rsidR="00B75A03"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112122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122112</w:t>
            </w:r>
          </w:p>
        </w:tc>
      </w:tr>
      <w:tr w:rsidR="00B75A03">
        <w:trPr>
          <w:trHeight w:val="176"/>
        </w:trPr>
        <w:tc>
          <w:tcPr>
            <w:tcW w:w="958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5102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1432</w:t>
            </w:r>
          </w:p>
        </w:tc>
        <w:tc>
          <w:tcPr>
            <w:tcW w:w="3685" w:type="dxa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315624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</w:t>
            </w:r>
          </w:p>
        </w:tc>
        <w:tc>
          <w:tcPr>
            <w:tcW w:w="5102" w:type="dxa"/>
            <w:vMerge w:val="restart"/>
          </w:tcPr>
          <w:p w:rsidR="00B75A03" w:rsidRDefault="00C004F8">
            <w:pPr>
              <w:pStyle w:val="af8"/>
              <w:rPr>
                <w:rFonts w:ascii="Times New Roman" w:hAnsi="Times New Roman" w:cs="Times New Roman"/>
              </w:rPr>
            </w:pPr>
            <w:r>
              <w:rPr>
                <w:rFonts w:ascii="Times New Roman" w:eastAsia="Verdana" w:hAnsi="Times New Roman" w:cs="Times New Roman"/>
                <w:sz w:val="24"/>
                <w:szCs w:val="24"/>
              </w:rPr>
              <w:t>121212</w:t>
            </w:r>
          </w:p>
        </w:tc>
        <w:tc>
          <w:tcPr>
            <w:tcW w:w="3685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11122</w:t>
            </w:r>
          </w:p>
        </w:tc>
      </w:tr>
      <w:tr w:rsidR="00B75A03">
        <w:trPr>
          <w:trHeight w:val="253"/>
        </w:trPr>
        <w:tc>
          <w:tcPr>
            <w:tcW w:w="958" w:type="dxa"/>
            <w:vMerge w:val="restart"/>
          </w:tcPr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5102" w:type="dxa"/>
            <w:vMerge w:val="restart"/>
          </w:tcPr>
          <w:p w:rsidR="00B75A03" w:rsidRDefault="00C004F8"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Увеличение мозга и мозгового отдела черепа. </w:t>
            </w:r>
          </w:p>
          <w:p w:rsidR="00B75A03" w:rsidRDefault="00C004F8"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  Прямохождение и соответствующие изменения в скелете. </w:t>
            </w:r>
          </w:p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 Освобождение и развитие руки, противопоставление  большого пальца.</w:t>
            </w:r>
          </w:p>
        </w:tc>
        <w:tc>
          <w:tcPr>
            <w:tcW w:w="3685" w:type="dxa"/>
            <w:vMerge w:val="restart"/>
          </w:tcPr>
          <w:p w:rsidR="00B75A03" w:rsidRDefault="00C004F8"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 Видовым разнообразием. </w:t>
            </w:r>
          </w:p>
          <w:p w:rsidR="00B75A03" w:rsidRDefault="00C004F8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 Числом звеньев  в пищевой цепи. 3.саморегуляцией и само возобновлением.</w:t>
            </w:r>
          </w:p>
        </w:tc>
      </w:tr>
    </w:tbl>
    <w:p w:rsidR="00B75A03" w:rsidRDefault="00B75A03">
      <w:pPr>
        <w:spacing w:after="0" w:line="240" w:lineRule="auto"/>
        <w:rPr>
          <w:rFonts w:ascii="Times New Roman" w:hAnsi="Times New Roman" w:cs="Times New Roman"/>
          <w:bCs/>
        </w:rPr>
      </w:pPr>
    </w:p>
    <w:p w:rsidR="00B75A03" w:rsidRDefault="00B75A03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pacing w:before="75" w:after="75"/>
        <w:rPr>
          <w:rFonts w:ascii="Times New Roman" w:hAnsi="Times New Roman" w:cs="Times New Roman"/>
          <w:sz w:val="24"/>
          <w:szCs w:val="24"/>
        </w:rPr>
      </w:pPr>
    </w:p>
    <w:sectPr w:rsidR="00B75A03">
      <w:footerReference w:type="default" r:id="rId25"/>
      <w:pgSz w:w="11906" w:h="16838"/>
      <w:pgMar w:top="851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A2355" w:rsidRDefault="009A2355">
      <w:pPr>
        <w:spacing w:after="0" w:line="240" w:lineRule="auto"/>
      </w:pPr>
      <w:r>
        <w:separator/>
      </w:r>
    </w:p>
  </w:endnote>
  <w:endnote w:type="continuationSeparator" w:id="0">
    <w:p w:rsidR="009A2355" w:rsidRDefault="009A23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PT Sans">
    <w:altName w:val="Calibri"/>
    <w:charset w:val="CC"/>
    <w:family w:val="swiss"/>
    <w:pitch w:val="variable"/>
    <w:sig w:usb0="A00002EF" w:usb1="5000204B" w:usb2="00000000" w:usb3="00000000" w:csb0="00000097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7812" w:rsidRDefault="00A17812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A2355" w:rsidRDefault="009A2355">
      <w:pPr>
        <w:spacing w:after="0" w:line="240" w:lineRule="auto"/>
      </w:pPr>
      <w:r>
        <w:separator/>
      </w:r>
    </w:p>
  </w:footnote>
  <w:footnote w:type="continuationSeparator" w:id="0">
    <w:p w:rsidR="009A2355" w:rsidRDefault="009A23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254E4F"/>
    <w:multiLevelType w:val="hybridMultilevel"/>
    <w:tmpl w:val="C4E05C82"/>
    <w:lvl w:ilvl="0" w:tplc="64ACB218">
      <w:start w:val="1"/>
      <w:numFmt w:val="decimal"/>
      <w:lvlText w:val="%1)"/>
      <w:lvlJc w:val="right"/>
      <w:pPr>
        <w:ind w:left="720" w:hanging="360"/>
      </w:pPr>
    </w:lvl>
    <w:lvl w:ilvl="1" w:tplc="BC56A45C">
      <w:start w:val="1"/>
      <w:numFmt w:val="lowerLetter"/>
      <w:lvlText w:val="%2."/>
      <w:lvlJc w:val="left"/>
      <w:pPr>
        <w:ind w:left="1440" w:hanging="360"/>
      </w:pPr>
    </w:lvl>
    <w:lvl w:ilvl="2" w:tplc="EB42E366">
      <w:start w:val="1"/>
      <w:numFmt w:val="lowerRoman"/>
      <w:lvlText w:val="%3."/>
      <w:lvlJc w:val="right"/>
      <w:pPr>
        <w:ind w:left="2160" w:hanging="180"/>
      </w:pPr>
    </w:lvl>
    <w:lvl w:ilvl="3" w:tplc="46385E18">
      <w:start w:val="1"/>
      <w:numFmt w:val="decimal"/>
      <w:lvlText w:val="%4."/>
      <w:lvlJc w:val="left"/>
      <w:pPr>
        <w:ind w:left="2880" w:hanging="360"/>
      </w:pPr>
    </w:lvl>
    <w:lvl w:ilvl="4" w:tplc="4FD61F92">
      <w:start w:val="1"/>
      <w:numFmt w:val="lowerLetter"/>
      <w:lvlText w:val="%5."/>
      <w:lvlJc w:val="left"/>
      <w:pPr>
        <w:ind w:left="3600" w:hanging="360"/>
      </w:pPr>
    </w:lvl>
    <w:lvl w:ilvl="5" w:tplc="8592D9D0">
      <w:start w:val="1"/>
      <w:numFmt w:val="lowerRoman"/>
      <w:lvlText w:val="%6."/>
      <w:lvlJc w:val="right"/>
      <w:pPr>
        <w:ind w:left="4320" w:hanging="180"/>
      </w:pPr>
    </w:lvl>
    <w:lvl w:ilvl="6" w:tplc="B32641CE">
      <w:start w:val="1"/>
      <w:numFmt w:val="decimal"/>
      <w:lvlText w:val="%7."/>
      <w:lvlJc w:val="left"/>
      <w:pPr>
        <w:ind w:left="5040" w:hanging="360"/>
      </w:pPr>
    </w:lvl>
    <w:lvl w:ilvl="7" w:tplc="F43A04CA">
      <w:start w:val="1"/>
      <w:numFmt w:val="lowerLetter"/>
      <w:lvlText w:val="%8."/>
      <w:lvlJc w:val="left"/>
      <w:pPr>
        <w:ind w:left="5760" w:hanging="360"/>
      </w:pPr>
    </w:lvl>
    <w:lvl w:ilvl="8" w:tplc="109A6A86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A5C4992"/>
    <w:multiLevelType w:val="hybridMultilevel"/>
    <w:tmpl w:val="697294B6"/>
    <w:lvl w:ilvl="0" w:tplc="B0CAE1F0">
      <w:start w:val="1"/>
      <w:numFmt w:val="decimal"/>
      <w:lvlText w:val="%1)"/>
      <w:lvlJc w:val="right"/>
      <w:pPr>
        <w:ind w:left="720" w:hanging="360"/>
      </w:pPr>
    </w:lvl>
    <w:lvl w:ilvl="1" w:tplc="6D3629FA">
      <w:start w:val="1"/>
      <w:numFmt w:val="lowerLetter"/>
      <w:lvlText w:val="%2."/>
      <w:lvlJc w:val="left"/>
      <w:pPr>
        <w:ind w:left="1440" w:hanging="360"/>
      </w:pPr>
    </w:lvl>
    <w:lvl w:ilvl="2" w:tplc="A4BC70D4">
      <w:start w:val="1"/>
      <w:numFmt w:val="lowerRoman"/>
      <w:lvlText w:val="%3."/>
      <w:lvlJc w:val="right"/>
      <w:pPr>
        <w:ind w:left="2160" w:hanging="180"/>
      </w:pPr>
    </w:lvl>
    <w:lvl w:ilvl="3" w:tplc="E77C2406">
      <w:start w:val="1"/>
      <w:numFmt w:val="decimal"/>
      <w:lvlText w:val="%4."/>
      <w:lvlJc w:val="left"/>
      <w:pPr>
        <w:ind w:left="2880" w:hanging="360"/>
      </w:pPr>
    </w:lvl>
    <w:lvl w:ilvl="4" w:tplc="437C5E36">
      <w:start w:val="1"/>
      <w:numFmt w:val="lowerLetter"/>
      <w:lvlText w:val="%5."/>
      <w:lvlJc w:val="left"/>
      <w:pPr>
        <w:ind w:left="3600" w:hanging="360"/>
      </w:pPr>
    </w:lvl>
    <w:lvl w:ilvl="5" w:tplc="D4C63A9C">
      <w:start w:val="1"/>
      <w:numFmt w:val="lowerRoman"/>
      <w:lvlText w:val="%6."/>
      <w:lvlJc w:val="right"/>
      <w:pPr>
        <w:ind w:left="4320" w:hanging="180"/>
      </w:pPr>
    </w:lvl>
    <w:lvl w:ilvl="6" w:tplc="EF60CDBA">
      <w:start w:val="1"/>
      <w:numFmt w:val="decimal"/>
      <w:lvlText w:val="%7."/>
      <w:lvlJc w:val="left"/>
      <w:pPr>
        <w:ind w:left="5040" w:hanging="360"/>
      </w:pPr>
    </w:lvl>
    <w:lvl w:ilvl="7" w:tplc="08F8882A">
      <w:start w:val="1"/>
      <w:numFmt w:val="lowerLetter"/>
      <w:lvlText w:val="%8."/>
      <w:lvlJc w:val="left"/>
      <w:pPr>
        <w:ind w:left="5760" w:hanging="360"/>
      </w:pPr>
    </w:lvl>
    <w:lvl w:ilvl="8" w:tplc="31B67BE4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8216EF"/>
    <w:multiLevelType w:val="hybridMultilevel"/>
    <w:tmpl w:val="E2BAB5DC"/>
    <w:lvl w:ilvl="0" w:tplc="57721BBE">
      <w:start w:val="1"/>
      <w:numFmt w:val="decimal"/>
      <w:lvlText w:val="%1)"/>
      <w:lvlJc w:val="right"/>
      <w:pPr>
        <w:ind w:left="720" w:hanging="360"/>
      </w:pPr>
    </w:lvl>
    <w:lvl w:ilvl="1" w:tplc="B894BF90">
      <w:start w:val="1"/>
      <w:numFmt w:val="lowerLetter"/>
      <w:lvlText w:val="%2."/>
      <w:lvlJc w:val="left"/>
      <w:pPr>
        <w:ind w:left="1440" w:hanging="360"/>
      </w:pPr>
    </w:lvl>
    <w:lvl w:ilvl="2" w:tplc="A0BCE566">
      <w:start w:val="1"/>
      <w:numFmt w:val="lowerRoman"/>
      <w:lvlText w:val="%3."/>
      <w:lvlJc w:val="right"/>
      <w:pPr>
        <w:ind w:left="2160" w:hanging="180"/>
      </w:pPr>
    </w:lvl>
    <w:lvl w:ilvl="3" w:tplc="20D85282">
      <w:start w:val="1"/>
      <w:numFmt w:val="decimal"/>
      <w:lvlText w:val="%4."/>
      <w:lvlJc w:val="left"/>
      <w:pPr>
        <w:ind w:left="2880" w:hanging="360"/>
      </w:pPr>
    </w:lvl>
    <w:lvl w:ilvl="4" w:tplc="9C8EA486">
      <w:start w:val="1"/>
      <w:numFmt w:val="lowerLetter"/>
      <w:lvlText w:val="%5."/>
      <w:lvlJc w:val="left"/>
      <w:pPr>
        <w:ind w:left="3600" w:hanging="360"/>
      </w:pPr>
    </w:lvl>
    <w:lvl w:ilvl="5" w:tplc="56F431A2">
      <w:start w:val="1"/>
      <w:numFmt w:val="lowerRoman"/>
      <w:lvlText w:val="%6."/>
      <w:lvlJc w:val="right"/>
      <w:pPr>
        <w:ind w:left="4320" w:hanging="180"/>
      </w:pPr>
    </w:lvl>
    <w:lvl w:ilvl="6" w:tplc="6DDCEC4E">
      <w:start w:val="1"/>
      <w:numFmt w:val="decimal"/>
      <w:lvlText w:val="%7."/>
      <w:lvlJc w:val="left"/>
      <w:pPr>
        <w:ind w:left="5040" w:hanging="360"/>
      </w:pPr>
    </w:lvl>
    <w:lvl w:ilvl="7" w:tplc="ED348BA0">
      <w:start w:val="1"/>
      <w:numFmt w:val="lowerLetter"/>
      <w:lvlText w:val="%8."/>
      <w:lvlJc w:val="left"/>
      <w:pPr>
        <w:ind w:left="5760" w:hanging="360"/>
      </w:pPr>
    </w:lvl>
    <w:lvl w:ilvl="8" w:tplc="F4CC0184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B9007B"/>
    <w:multiLevelType w:val="hybridMultilevel"/>
    <w:tmpl w:val="1758E1F0"/>
    <w:lvl w:ilvl="0" w:tplc="2FB248EE">
      <w:start w:val="1"/>
      <w:numFmt w:val="decimal"/>
      <w:lvlText w:val="%1)"/>
      <w:lvlJc w:val="right"/>
      <w:pPr>
        <w:ind w:left="720" w:hanging="360"/>
      </w:pPr>
    </w:lvl>
    <w:lvl w:ilvl="1" w:tplc="63A4016A">
      <w:start w:val="1"/>
      <w:numFmt w:val="lowerLetter"/>
      <w:lvlText w:val="%2."/>
      <w:lvlJc w:val="left"/>
      <w:pPr>
        <w:ind w:left="1440" w:hanging="360"/>
      </w:pPr>
    </w:lvl>
    <w:lvl w:ilvl="2" w:tplc="A5CC13DC">
      <w:start w:val="1"/>
      <w:numFmt w:val="lowerRoman"/>
      <w:lvlText w:val="%3."/>
      <w:lvlJc w:val="right"/>
      <w:pPr>
        <w:ind w:left="2160" w:hanging="180"/>
      </w:pPr>
    </w:lvl>
    <w:lvl w:ilvl="3" w:tplc="3C1C852E">
      <w:start w:val="1"/>
      <w:numFmt w:val="decimal"/>
      <w:lvlText w:val="%4."/>
      <w:lvlJc w:val="left"/>
      <w:pPr>
        <w:ind w:left="2880" w:hanging="360"/>
      </w:pPr>
    </w:lvl>
    <w:lvl w:ilvl="4" w:tplc="C3204188">
      <w:start w:val="1"/>
      <w:numFmt w:val="lowerLetter"/>
      <w:lvlText w:val="%5."/>
      <w:lvlJc w:val="left"/>
      <w:pPr>
        <w:ind w:left="3600" w:hanging="360"/>
      </w:pPr>
    </w:lvl>
    <w:lvl w:ilvl="5" w:tplc="7076DAEC">
      <w:start w:val="1"/>
      <w:numFmt w:val="lowerRoman"/>
      <w:lvlText w:val="%6."/>
      <w:lvlJc w:val="right"/>
      <w:pPr>
        <w:ind w:left="4320" w:hanging="180"/>
      </w:pPr>
    </w:lvl>
    <w:lvl w:ilvl="6" w:tplc="4C2C9C3E">
      <w:start w:val="1"/>
      <w:numFmt w:val="decimal"/>
      <w:lvlText w:val="%7."/>
      <w:lvlJc w:val="left"/>
      <w:pPr>
        <w:ind w:left="5040" w:hanging="360"/>
      </w:pPr>
    </w:lvl>
    <w:lvl w:ilvl="7" w:tplc="65CEFA9A">
      <w:start w:val="1"/>
      <w:numFmt w:val="lowerLetter"/>
      <w:lvlText w:val="%8."/>
      <w:lvlJc w:val="left"/>
      <w:pPr>
        <w:ind w:left="5760" w:hanging="360"/>
      </w:pPr>
    </w:lvl>
    <w:lvl w:ilvl="8" w:tplc="A1CA2BDE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9133B16"/>
    <w:multiLevelType w:val="hybridMultilevel"/>
    <w:tmpl w:val="D8E09876"/>
    <w:lvl w:ilvl="0" w:tplc="7B526AA0">
      <w:start w:val="1"/>
      <w:numFmt w:val="decimal"/>
      <w:lvlText w:val="%1)"/>
      <w:lvlJc w:val="right"/>
      <w:pPr>
        <w:ind w:left="720" w:hanging="360"/>
      </w:pPr>
    </w:lvl>
    <w:lvl w:ilvl="1" w:tplc="F914052E">
      <w:start w:val="1"/>
      <w:numFmt w:val="lowerLetter"/>
      <w:lvlText w:val="%2."/>
      <w:lvlJc w:val="left"/>
      <w:pPr>
        <w:ind w:left="1440" w:hanging="360"/>
      </w:pPr>
    </w:lvl>
    <w:lvl w:ilvl="2" w:tplc="26C4720A">
      <w:start w:val="1"/>
      <w:numFmt w:val="lowerRoman"/>
      <w:lvlText w:val="%3."/>
      <w:lvlJc w:val="right"/>
      <w:pPr>
        <w:ind w:left="2160" w:hanging="180"/>
      </w:pPr>
    </w:lvl>
    <w:lvl w:ilvl="3" w:tplc="665E817E">
      <w:start w:val="1"/>
      <w:numFmt w:val="decimal"/>
      <w:lvlText w:val="%4."/>
      <w:lvlJc w:val="left"/>
      <w:pPr>
        <w:ind w:left="2880" w:hanging="360"/>
      </w:pPr>
    </w:lvl>
    <w:lvl w:ilvl="4" w:tplc="5ED80B78">
      <w:start w:val="1"/>
      <w:numFmt w:val="lowerLetter"/>
      <w:lvlText w:val="%5."/>
      <w:lvlJc w:val="left"/>
      <w:pPr>
        <w:ind w:left="3600" w:hanging="360"/>
      </w:pPr>
    </w:lvl>
    <w:lvl w:ilvl="5" w:tplc="58648D42">
      <w:start w:val="1"/>
      <w:numFmt w:val="lowerRoman"/>
      <w:lvlText w:val="%6."/>
      <w:lvlJc w:val="right"/>
      <w:pPr>
        <w:ind w:left="4320" w:hanging="180"/>
      </w:pPr>
    </w:lvl>
    <w:lvl w:ilvl="6" w:tplc="C4CC5956">
      <w:start w:val="1"/>
      <w:numFmt w:val="decimal"/>
      <w:lvlText w:val="%7."/>
      <w:lvlJc w:val="left"/>
      <w:pPr>
        <w:ind w:left="5040" w:hanging="360"/>
      </w:pPr>
    </w:lvl>
    <w:lvl w:ilvl="7" w:tplc="98EC420A">
      <w:start w:val="1"/>
      <w:numFmt w:val="lowerLetter"/>
      <w:lvlText w:val="%8."/>
      <w:lvlJc w:val="left"/>
      <w:pPr>
        <w:ind w:left="5760" w:hanging="360"/>
      </w:pPr>
    </w:lvl>
    <w:lvl w:ilvl="8" w:tplc="E1ECD14E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030078"/>
    <w:multiLevelType w:val="hybridMultilevel"/>
    <w:tmpl w:val="49DAA216"/>
    <w:lvl w:ilvl="0" w:tplc="B49E8A90">
      <w:start w:val="1"/>
      <w:numFmt w:val="decimal"/>
      <w:lvlText w:val="%1)"/>
      <w:lvlJc w:val="right"/>
      <w:pPr>
        <w:ind w:left="720" w:hanging="360"/>
      </w:pPr>
    </w:lvl>
    <w:lvl w:ilvl="1" w:tplc="3C18C14C">
      <w:start w:val="1"/>
      <w:numFmt w:val="lowerLetter"/>
      <w:lvlText w:val="%2."/>
      <w:lvlJc w:val="left"/>
      <w:pPr>
        <w:ind w:left="1440" w:hanging="360"/>
      </w:pPr>
    </w:lvl>
    <w:lvl w:ilvl="2" w:tplc="08E0DE76">
      <w:start w:val="1"/>
      <w:numFmt w:val="lowerRoman"/>
      <w:lvlText w:val="%3."/>
      <w:lvlJc w:val="right"/>
      <w:pPr>
        <w:ind w:left="2160" w:hanging="180"/>
      </w:pPr>
    </w:lvl>
    <w:lvl w:ilvl="3" w:tplc="123A9C14">
      <w:start w:val="1"/>
      <w:numFmt w:val="decimal"/>
      <w:lvlText w:val="%4."/>
      <w:lvlJc w:val="left"/>
      <w:pPr>
        <w:ind w:left="2880" w:hanging="360"/>
      </w:pPr>
    </w:lvl>
    <w:lvl w:ilvl="4" w:tplc="1A360622">
      <w:start w:val="1"/>
      <w:numFmt w:val="lowerLetter"/>
      <w:lvlText w:val="%5."/>
      <w:lvlJc w:val="left"/>
      <w:pPr>
        <w:ind w:left="3600" w:hanging="360"/>
      </w:pPr>
    </w:lvl>
    <w:lvl w:ilvl="5" w:tplc="81340CCE">
      <w:start w:val="1"/>
      <w:numFmt w:val="lowerRoman"/>
      <w:lvlText w:val="%6."/>
      <w:lvlJc w:val="right"/>
      <w:pPr>
        <w:ind w:left="4320" w:hanging="180"/>
      </w:pPr>
    </w:lvl>
    <w:lvl w:ilvl="6" w:tplc="8662F7EA">
      <w:start w:val="1"/>
      <w:numFmt w:val="decimal"/>
      <w:lvlText w:val="%7."/>
      <w:lvlJc w:val="left"/>
      <w:pPr>
        <w:ind w:left="5040" w:hanging="360"/>
      </w:pPr>
    </w:lvl>
    <w:lvl w:ilvl="7" w:tplc="4EEE69CA">
      <w:start w:val="1"/>
      <w:numFmt w:val="lowerLetter"/>
      <w:lvlText w:val="%8."/>
      <w:lvlJc w:val="left"/>
      <w:pPr>
        <w:ind w:left="5760" w:hanging="360"/>
      </w:pPr>
    </w:lvl>
    <w:lvl w:ilvl="8" w:tplc="ED1A975A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8153C52"/>
    <w:multiLevelType w:val="hybridMultilevel"/>
    <w:tmpl w:val="A1C46006"/>
    <w:lvl w:ilvl="0" w:tplc="2E247A96">
      <w:start w:val="1"/>
      <w:numFmt w:val="decimal"/>
      <w:lvlText w:val="%1)"/>
      <w:lvlJc w:val="left"/>
    </w:lvl>
    <w:lvl w:ilvl="1" w:tplc="62D02F4E">
      <w:start w:val="1"/>
      <w:numFmt w:val="lowerLetter"/>
      <w:lvlText w:val="%2."/>
      <w:lvlJc w:val="left"/>
      <w:pPr>
        <w:ind w:left="1440" w:hanging="360"/>
      </w:pPr>
    </w:lvl>
    <w:lvl w:ilvl="2" w:tplc="308237F4">
      <w:start w:val="1"/>
      <w:numFmt w:val="lowerRoman"/>
      <w:lvlText w:val="%3."/>
      <w:lvlJc w:val="right"/>
      <w:pPr>
        <w:ind w:left="2160" w:hanging="180"/>
      </w:pPr>
    </w:lvl>
    <w:lvl w:ilvl="3" w:tplc="09B028AC">
      <w:start w:val="1"/>
      <w:numFmt w:val="decimal"/>
      <w:lvlText w:val="%4."/>
      <w:lvlJc w:val="left"/>
      <w:pPr>
        <w:ind w:left="2880" w:hanging="360"/>
      </w:pPr>
    </w:lvl>
    <w:lvl w:ilvl="4" w:tplc="9BA46F44">
      <w:start w:val="1"/>
      <w:numFmt w:val="lowerLetter"/>
      <w:lvlText w:val="%5."/>
      <w:lvlJc w:val="left"/>
      <w:pPr>
        <w:ind w:left="3600" w:hanging="360"/>
      </w:pPr>
    </w:lvl>
    <w:lvl w:ilvl="5" w:tplc="1054BFEE">
      <w:start w:val="1"/>
      <w:numFmt w:val="lowerRoman"/>
      <w:lvlText w:val="%6."/>
      <w:lvlJc w:val="right"/>
      <w:pPr>
        <w:ind w:left="4320" w:hanging="180"/>
      </w:pPr>
    </w:lvl>
    <w:lvl w:ilvl="6" w:tplc="93C0B42C">
      <w:start w:val="1"/>
      <w:numFmt w:val="decimal"/>
      <w:lvlText w:val="%7."/>
      <w:lvlJc w:val="left"/>
      <w:pPr>
        <w:ind w:left="5040" w:hanging="360"/>
      </w:pPr>
    </w:lvl>
    <w:lvl w:ilvl="7" w:tplc="A86A98B8">
      <w:start w:val="1"/>
      <w:numFmt w:val="lowerLetter"/>
      <w:lvlText w:val="%8."/>
      <w:lvlJc w:val="left"/>
      <w:pPr>
        <w:ind w:left="5760" w:hanging="360"/>
      </w:pPr>
    </w:lvl>
    <w:lvl w:ilvl="8" w:tplc="562AE53C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89454F"/>
    <w:multiLevelType w:val="hybridMultilevel"/>
    <w:tmpl w:val="4A3AF654"/>
    <w:lvl w:ilvl="0" w:tplc="B21A46F8">
      <w:start w:val="1"/>
      <w:numFmt w:val="decimal"/>
      <w:lvlText w:val="%1."/>
      <w:lvlJc w:val="left"/>
    </w:lvl>
    <w:lvl w:ilvl="1" w:tplc="1A361160">
      <w:start w:val="1"/>
      <w:numFmt w:val="lowerLetter"/>
      <w:lvlText w:val="%2."/>
      <w:lvlJc w:val="left"/>
      <w:pPr>
        <w:ind w:left="1440" w:hanging="360"/>
      </w:pPr>
    </w:lvl>
    <w:lvl w:ilvl="2" w:tplc="E9C25D30">
      <w:start w:val="1"/>
      <w:numFmt w:val="lowerRoman"/>
      <w:lvlText w:val="%3."/>
      <w:lvlJc w:val="right"/>
      <w:pPr>
        <w:ind w:left="2160" w:hanging="180"/>
      </w:pPr>
    </w:lvl>
    <w:lvl w:ilvl="3" w:tplc="50A66570">
      <w:start w:val="1"/>
      <w:numFmt w:val="decimal"/>
      <w:lvlText w:val="%4."/>
      <w:lvlJc w:val="left"/>
      <w:pPr>
        <w:ind w:left="2880" w:hanging="360"/>
      </w:pPr>
    </w:lvl>
    <w:lvl w:ilvl="4" w:tplc="17AC835E">
      <w:start w:val="1"/>
      <w:numFmt w:val="lowerLetter"/>
      <w:lvlText w:val="%5."/>
      <w:lvlJc w:val="left"/>
      <w:pPr>
        <w:ind w:left="3600" w:hanging="360"/>
      </w:pPr>
    </w:lvl>
    <w:lvl w:ilvl="5" w:tplc="22047DCC">
      <w:start w:val="1"/>
      <w:numFmt w:val="lowerRoman"/>
      <w:lvlText w:val="%6."/>
      <w:lvlJc w:val="right"/>
      <w:pPr>
        <w:ind w:left="4320" w:hanging="180"/>
      </w:pPr>
    </w:lvl>
    <w:lvl w:ilvl="6" w:tplc="5D0AE5DC">
      <w:start w:val="1"/>
      <w:numFmt w:val="decimal"/>
      <w:lvlText w:val="%7."/>
      <w:lvlJc w:val="left"/>
      <w:pPr>
        <w:ind w:left="5040" w:hanging="360"/>
      </w:pPr>
    </w:lvl>
    <w:lvl w:ilvl="7" w:tplc="E2242096">
      <w:start w:val="1"/>
      <w:numFmt w:val="lowerLetter"/>
      <w:lvlText w:val="%8."/>
      <w:lvlJc w:val="left"/>
      <w:pPr>
        <w:ind w:left="5760" w:hanging="360"/>
      </w:pPr>
    </w:lvl>
    <w:lvl w:ilvl="8" w:tplc="8F505D4A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B2C4919"/>
    <w:multiLevelType w:val="hybridMultilevel"/>
    <w:tmpl w:val="EAFEB9AE"/>
    <w:lvl w:ilvl="0" w:tplc="B7245762">
      <w:start w:val="1"/>
      <w:numFmt w:val="decimal"/>
      <w:lvlText w:val="%1)"/>
      <w:lvlJc w:val="left"/>
    </w:lvl>
    <w:lvl w:ilvl="1" w:tplc="BAB42364">
      <w:start w:val="1"/>
      <w:numFmt w:val="lowerLetter"/>
      <w:lvlText w:val="%2."/>
      <w:lvlJc w:val="left"/>
      <w:pPr>
        <w:ind w:left="1440" w:hanging="360"/>
      </w:pPr>
    </w:lvl>
    <w:lvl w:ilvl="2" w:tplc="2C46D8B6">
      <w:start w:val="1"/>
      <w:numFmt w:val="lowerRoman"/>
      <w:lvlText w:val="%3."/>
      <w:lvlJc w:val="right"/>
      <w:pPr>
        <w:ind w:left="2160" w:hanging="180"/>
      </w:pPr>
    </w:lvl>
    <w:lvl w:ilvl="3" w:tplc="46580766">
      <w:start w:val="1"/>
      <w:numFmt w:val="decimal"/>
      <w:lvlText w:val="%4."/>
      <w:lvlJc w:val="left"/>
      <w:pPr>
        <w:ind w:left="2880" w:hanging="360"/>
      </w:pPr>
    </w:lvl>
    <w:lvl w:ilvl="4" w:tplc="34040A64">
      <w:start w:val="1"/>
      <w:numFmt w:val="lowerLetter"/>
      <w:lvlText w:val="%5."/>
      <w:lvlJc w:val="left"/>
      <w:pPr>
        <w:ind w:left="3600" w:hanging="360"/>
      </w:pPr>
    </w:lvl>
    <w:lvl w:ilvl="5" w:tplc="066A4A7A">
      <w:start w:val="1"/>
      <w:numFmt w:val="lowerRoman"/>
      <w:lvlText w:val="%6."/>
      <w:lvlJc w:val="right"/>
      <w:pPr>
        <w:ind w:left="4320" w:hanging="180"/>
      </w:pPr>
    </w:lvl>
    <w:lvl w:ilvl="6" w:tplc="BEFE8EF0">
      <w:start w:val="1"/>
      <w:numFmt w:val="decimal"/>
      <w:lvlText w:val="%7."/>
      <w:lvlJc w:val="left"/>
      <w:pPr>
        <w:ind w:left="5040" w:hanging="360"/>
      </w:pPr>
    </w:lvl>
    <w:lvl w:ilvl="7" w:tplc="2F3A39D0">
      <w:start w:val="1"/>
      <w:numFmt w:val="lowerLetter"/>
      <w:lvlText w:val="%8."/>
      <w:lvlJc w:val="left"/>
      <w:pPr>
        <w:ind w:left="5760" w:hanging="360"/>
      </w:pPr>
    </w:lvl>
    <w:lvl w:ilvl="8" w:tplc="69820972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F160D9"/>
    <w:multiLevelType w:val="hybridMultilevel"/>
    <w:tmpl w:val="7840A2B2"/>
    <w:lvl w:ilvl="0" w:tplc="2AB4AAFC">
      <w:start w:val="1"/>
      <w:numFmt w:val="decimal"/>
      <w:lvlText w:val="%1)"/>
      <w:lvlJc w:val="left"/>
    </w:lvl>
    <w:lvl w:ilvl="1" w:tplc="243EBDB2">
      <w:start w:val="1"/>
      <w:numFmt w:val="lowerLetter"/>
      <w:lvlText w:val="%2."/>
      <w:lvlJc w:val="left"/>
      <w:pPr>
        <w:ind w:left="1440" w:hanging="360"/>
      </w:pPr>
    </w:lvl>
    <w:lvl w:ilvl="2" w:tplc="DD5A8958">
      <w:start w:val="1"/>
      <w:numFmt w:val="lowerRoman"/>
      <w:lvlText w:val="%3."/>
      <w:lvlJc w:val="right"/>
      <w:pPr>
        <w:ind w:left="2160" w:hanging="180"/>
      </w:pPr>
    </w:lvl>
    <w:lvl w:ilvl="3" w:tplc="59D6B7E4">
      <w:start w:val="1"/>
      <w:numFmt w:val="decimal"/>
      <w:lvlText w:val="%4."/>
      <w:lvlJc w:val="left"/>
      <w:pPr>
        <w:ind w:left="2880" w:hanging="360"/>
      </w:pPr>
    </w:lvl>
    <w:lvl w:ilvl="4" w:tplc="5E122E70">
      <w:start w:val="1"/>
      <w:numFmt w:val="lowerLetter"/>
      <w:lvlText w:val="%5."/>
      <w:lvlJc w:val="left"/>
      <w:pPr>
        <w:ind w:left="3600" w:hanging="360"/>
      </w:pPr>
    </w:lvl>
    <w:lvl w:ilvl="5" w:tplc="DC7C40C4">
      <w:start w:val="1"/>
      <w:numFmt w:val="lowerRoman"/>
      <w:lvlText w:val="%6."/>
      <w:lvlJc w:val="right"/>
      <w:pPr>
        <w:ind w:left="4320" w:hanging="180"/>
      </w:pPr>
    </w:lvl>
    <w:lvl w:ilvl="6" w:tplc="0DAE2D7C">
      <w:start w:val="1"/>
      <w:numFmt w:val="decimal"/>
      <w:lvlText w:val="%7."/>
      <w:lvlJc w:val="left"/>
      <w:pPr>
        <w:ind w:left="5040" w:hanging="360"/>
      </w:pPr>
    </w:lvl>
    <w:lvl w:ilvl="7" w:tplc="3FBA0D2E">
      <w:start w:val="1"/>
      <w:numFmt w:val="lowerLetter"/>
      <w:lvlText w:val="%8."/>
      <w:lvlJc w:val="left"/>
      <w:pPr>
        <w:ind w:left="5760" w:hanging="360"/>
      </w:pPr>
    </w:lvl>
    <w:lvl w:ilvl="8" w:tplc="04C2EE5E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0DB52FC"/>
    <w:multiLevelType w:val="hybridMultilevel"/>
    <w:tmpl w:val="9E1AB3AE"/>
    <w:lvl w:ilvl="0" w:tplc="B30E93EA">
      <w:start w:val="1"/>
      <w:numFmt w:val="decimal"/>
      <w:lvlText w:val="%1)"/>
      <w:lvlJc w:val="right"/>
      <w:pPr>
        <w:ind w:left="720" w:hanging="360"/>
      </w:pPr>
    </w:lvl>
    <w:lvl w:ilvl="1" w:tplc="DDA0DF3E">
      <w:start w:val="1"/>
      <w:numFmt w:val="lowerLetter"/>
      <w:lvlText w:val="%2."/>
      <w:lvlJc w:val="left"/>
      <w:pPr>
        <w:ind w:left="1440" w:hanging="360"/>
      </w:pPr>
    </w:lvl>
    <w:lvl w:ilvl="2" w:tplc="0ED2C904">
      <w:start w:val="1"/>
      <w:numFmt w:val="lowerRoman"/>
      <w:lvlText w:val="%3."/>
      <w:lvlJc w:val="right"/>
      <w:pPr>
        <w:ind w:left="2160" w:hanging="180"/>
      </w:pPr>
    </w:lvl>
    <w:lvl w:ilvl="3" w:tplc="1D7A157A">
      <w:start w:val="1"/>
      <w:numFmt w:val="decimal"/>
      <w:lvlText w:val="%4."/>
      <w:lvlJc w:val="left"/>
      <w:pPr>
        <w:ind w:left="2880" w:hanging="360"/>
      </w:pPr>
    </w:lvl>
    <w:lvl w:ilvl="4" w:tplc="445A8A94">
      <w:start w:val="1"/>
      <w:numFmt w:val="lowerLetter"/>
      <w:lvlText w:val="%5."/>
      <w:lvlJc w:val="left"/>
      <w:pPr>
        <w:ind w:left="3600" w:hanging="360"/>
      </w:pPr>
    </w:lvl>
    <w:lvl w:ilvl="5" w:tplc="F17E222A">
      <w:start w:val="1"/>
      <w:numFmt w:val="lowerRoman"/>
      <w:lvlText w:val="%6."/>
      <w:lvlJc w:val="right"/>
      <w:pPr>
        <w:ind w:left="4320" w:hanging="180"/>
      </w:pPr>
    </w:lvl>
    <w:lvl w:ilvl="6" w:tplc="09FEDA2C">
      <w:start w:val="1"/>
      <w:numFmt w:val="decimal"/>
      <w:lvlText w:val="%7."/>
      <w:lvlJc w:val="left"/>
      <w:pPr>
        <w:ind w:left="5040" w:hanging="360"/>
      </w:pPr>
    </w:lvl>
    <w:lvl w:ilvl="7" w:tplc="56543D2C">
      <w:start w:val="1"/>
      <w:numFmt w:val="lowerLetter"/>
      <w:lvlText w:val="%8."/>
      <w:lvlJc w:val="left"/>
      <w:pPr>
        <w:ind w:left="5760" w:hanging="360"/>
      </w:pPr>
    </w:lvl>
    <w:lvl w:ilvl="8" w:tplc="2DD477D6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8C35F7"/>
    <w:multiLevelType w:val="hybridMultilevel"/>
    <w:tmpl w:val="E45A0992"/>
    <w:lvl w:ilvl="0" w:tplc="A5B6C544">
      <w:start w:val="1"/>
      <w:numFmt w:val="decimal"/>
      <w:lvlText w:val="%1)"/>
      <w:lvlJc w:val="left"/>
    </w:lvl>
    <w:lvl w:ilvl="1" w:tplc="65D40F82">
      <w:start w:val="1"/>
      <w:numFmt w:val="lowerLetter"/>
      <w:lvlText w:val="%2."/>
      <w:lvlJc w:val="left"/>
      <w:pPr>
        <w:ind w:left="1440" w:hanging="360"/>
      </w:pPr>
    </w:lvl>
    <w:lvl w:ilvl="2" w:tplc="45B223B2">
      <w:start w:val="1"/>
      <w:numFmt w:val="lowerRoman"/>
      <w:lvlText w:val="%3."/>
      <w:lvlJc w:val="right"/>
      <w:pPr>
        <w:ind w:left="2160" w:hanging="180"/>
      </w:pPr>
    </w:lvl>
    <w:lvl w:ilvl="3" w:tplc="D7CC2546">
      <w:start w:val="1"/>
      <w:numFmt w:val="decimal"/>
      <w:lvlText w:val="%4."/>
      <w:lvlJc w:val="left"/>
      <w:pPr>
        <w:ind w:left="2880" w:hanging="360"/>
      </w:pPr>
    </w:lvl>
    <w:lvl w:ilvl="4" w:tplc="48E294B4">
      <w:start w:val="1"/>
      <w:numFmt w:val="lowerLetter"/>
      <w:lvlText w:val="%5."/>
      <w:lvlJc w:val="left"/>
      <w:pPr>
        <w:ind w:left="3600" w:hanging="360"/>
      </w:pPr>
    </w:lvl>
    <w:lvl w:ilvl="5" w:tplc="45401D8A">
      <w:start w:val="1"/>
      <w:numFmt w:val="lowerRoman"/>
      <w:lvlText w:val="%6."/>
      <w:lvlJc w:val="right"/>
      <w:pPr>
        <w:ind w:left="4320" w:hanging="180"/>
      </w:pPr>
    </w:lvl>
    <w:lvl w:ilvl="6" w:tplc="B24EE396">
      <w:start w:val="1"/>
      <w:numFmt w:val="decimal"/>
      <w:lvlText w:val="%7."/>
      <w:lvlJc w:val="left"/>
      <w:pPr>
        <w:ind w:left="5040" w:hanging="360"/>
      </w:pPr>
    </w:lvl>
    <w:lvl w:ilvl="7" w:tplc="85023CCC">
      <w:start w:val="1"/>
      <w:numFmt w:val="lowerLetter"/>
      <w:lvlText w:val="%8."/>
      <w:lvlJc w:val="left"/>
      <w:pPr>
        <w:ind w:left="5760" w:hanging="360"/>
      </w:pPr>
    </w:lvl>
    <w:lvl w:ilvl="8" w:tplc="A95EF75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AE6284F"/>
    <w:multiLevelType w:val="hybridMultilevel"/>
    <w:tmpl w:val="0F826056"/>
    <w:lvl w:ilvl="0" w:tplc="383A751E">
      <w:start w:val="1"/>
      <w:numFmt w:val="decimal"/>
      <w:lvlText w:val="%1)"/>
      <w:lvlJc w:val="left"/>
    </w:lvl>
    <w:lvl w:ilvl="1" w:tplc="7834D298">
      <w:start w:val="1"/>
      <w:numFmt w:val="lowerLetter"/>
      <w:lvlText w:val="%2."/>
      <w:lvlJc w:val="left"/>
      <w:pPr>
        <w:ind w:left="1440" w:hanging="360"/>
      </w:pPr>
    </w:lvl>
    <w:lvl w:ilvl="2" w:tplc="92B4AEC0">
      <w:start w:val="1"/>
      <w:numFmt w:val="lowerRoman"/>
      <w:lvlText w:val="%3."/>
      <w:lvlJc w:val="right"/>
      <w:pPr>
        <w:ind w:left="2160" w:hanging="180"/>
      </w:pPr>
    </w:lvl>
    <w:lvl w:ilvl="3" w:tplc="9920DFAC">
      <w:start w:val="1"/>
      <w:numFmt w:val="decimal"/>
      <w:lvlText w:val="%4."/>
      <w:lvlJc w:val="left"/>
      <w:pPr>
        <w:ind w:left="2880" w:hanging="360"/>
      </w:pPr>
    </w:lvl>
    <w:lvl w:ilvl="4" w:tplc="628862E4">
      <w:start w:val="1"/>
      <w:numFmt w:val="lowerLetter"/>
      <w:lvlText w:val="%5."/>
      <w:lvlJc w:val="left"/>
      <w:pPr>
        <w:ind w:left="3600" w:hanging="360"/>
      </w:pPr>
    </w:lvl>
    <w:lvl w:ilvl="5" w:tplc="361E8DAE">
      <w:start w:val="1"/>
      <w:numFmt w:val="lowerRoman"/>
      <w:lvlText w:val="%6."/>
      <w:lvlJc w:val="right"/>
      <w:pPr>
        <w:ind w:left="4320" w:hanging="180"/>
      </w:pPr>
    </w:lvl>
    <w:lvl w:ilvl="6" w:tplc="E44AA402">
      <w:start w:val="1"/>
      <w:numFmt w:val="decimal"/>
      <w:lvlText w:val="%7."/>
      <w:lvlJc w:val="left"/>
      <w:pPr>
        <w:ind w:left="5040" w:hanging="360"/>
      </w:pPr>
    </w:lvl>
    <w:lvl w:ilvl="7" w:tplc="56BE1416">
      <w:start w:val="1"/>
      <w:numFmt w:val="lowerLetter"/>
      <w:lvlText w:val="%8."/>
      <w:lvlJc w:val="left"/>
      <w:pPr>
        <w:ind w:left="5760" w:hanging="360"/>
      </w:pPr>
    </w:lvl>
    <w:lvl w:ilvl="8" w:tplc="08BC801A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BCE547A"/>
    <w:multiLevelType w:val="hybridMultilevel"/>
    <w:tmpl w:val="1C4E1FC8"/>
    <w:lvl w:ilvl="0" w:tplc="A22C0036">
      <w:start w:val="1"/>
      <w:numFmt w:val="decimal"/>
      <w:lvlText w:val="%1)"/>
      <w:lvlJc w:val="right"/>
      <w:pPr>
        <w:ind w:left="720" w:hanging="360"/>
      </w:pPr>
    </w:lvl>
    <w:lvl w:ilvl="1" w:tplc="6B703192">
      <w:start w:val="1"/>
      <w:numFmt w:val="lowerLetter"/>
      <w:lvlText w:val="%2."/>
      <w:lvlJc w:val="left"/>
      <w:pPr>
        <w:ind w:left="1440" w:hanging="360"/>
      </w:pPr>
    </w:lvl>
    <w:lvl w:ilvl="2" w:tplc="0DB897CE">
      <w:start w:val="1"/>
      <w:numFmt w:val="lowerRoman"/>
      <w:lvlText w:val="%3."/>
      <w:lvlJc w:val="right"/>
      <w:pPr>
        <w:ind w:left="2160" w:hanging="180"/>
      </w:pPr>
    </w:lvl>
    <w:lvl w:ilvl="3" w:tplc="1FCEAA7C">
      <w:start w:val="1"/>
      <w:numFmt w:val="decimal"/>
      <w:lvlText w:val="%4."/>
      <w:lvlJc w:val="left"/>
      <w:pPr>
        <w:ind w:left="2880" w:hanging="360"/>
      </w:pPr>
    </w:lvl>
    <w:lvl w:ilvl="4" w:tplc="068EDCCC">
      <w:start w:val="1"/>
      <w:numFmt w:val="lowerLetter"/>
      <w:lvlText w:val="%5."/>
      <w:lvlJc w:val="left"/>
      <w:pPr>
        <w:ind w:left="3600" w:hanging="360"/>
      </w:pPr>
    </w:lvl>
    <w:lvl w:ilvl="5" w:tplc="173EE766">
      <w:start w:val="1"/>
      <w:numFmt w:val="lowerRoman"/>
      <w:lvlText w:val="%6."/>
      <w:lvlJc w:val="right"/>
      <w:pPr>
        <w:ind w:left="4320" w:hanging="180"/>
      </w:pPr>
    </w:lvl>
    <w:lvl w:ilvl="6" w:tplc="C7D6ED66">
      <w:start w:val="1"/>
      <w:numFmt w:val="decimal"/>
      <w:lvlText w:val="%7."/>
      <w:lvlJc w:val="left"/>
      <w:pPr>
        <w:ind w:left="5040" w:hanging="360"/>
      </w:pPr>
    </w:lvl>
    <w:lvl w:ilvl="7" w:tplc="0E5E8426">
      <w:start w:val="1"/>
      <w:numFmt w:val="lowerLetter"/>
      <w:lvlText w:val="%8."/>
      <w:lvlJc w:val="left"/>
      <w:pPr>
        <w:ind w:left="5760" w:hanging="360"/>
      </w:pPr>
    </w:lvl>
    <w:lvl w:ilvl="8" w:tplc="2412415C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0"/>
  </w:num>
  <w:num w:numId="3">
    <w:abstractNumId w:val="11"/>
  </w:num>
  <w:num w:numId="4">
    <w:abstractNumId w:val="5"/>
  </w:num>
  <w:num w:numId="5">
    <w:abstractNumId w:val="7"/>
  </w:num>
  <w:num w:numId="6">
    <w:abstractNumId w:val="2"/>
  </w:num>
  <w:num w:numId="7">
    <w:abstractNumId w:val="3"/>
  </w:num>
  <w:num w:numId="8">
    <w:abstractNumId w:val="1"/>
  </w:num>
  <w:num w:numId="9">
    <w:abstractNumId w:val="4"/>
  </w:num>
  <w:num w:numId="10">
    <w:abstractNumId w:val="0"/>
  </w:num>
  <w:num w:numId="11">
    <w:abstractNumId w:val="13"/>
  </w:num>
  <w:num w:numId="12">
    <w:abstractNumId w:val="6"/>
  </w:num>
  <w:num w:numId="13">
    <w:abstractNumId w:val="8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5A03"/>
    <w:rsid w:val="0004389F"/>
    <w:rsid w:val="00061104"/>
    <w:rsid w:val="000F4564"/>
    <w:rsid w:val="00101602"/>
    <w:rsid w:val="0039471F"/>
    <w:rsid w:val="0039656B"/>
    <w:rsid w:val="003B1010"/>
    <w:rsid w:val="006A27BA"/>
    <w:rsid w:val="00740F0F"/>
    <w:rsid w:val="008A5D4F"/>
    <w:rsid w:val="009A2355"/>
    <w:rsid w:val="00A17812"/>
    <w:rsid w:val="00A35241"/>
    <w:rsid w:val="00AA0EB9"/>
    <w:rsid w:val="00AC63FD"/>
    <w:rsid w:val="00B75A03"/>
    <w:rsid w:val="00BA7732"/>
    <w:rsid w:val="00C004F8"/>
    <w:rsid w:val="00C440D8"/>
    <w:rsid w:val="00D902D7"/>
    <w:rsid w:val="00DE41BF"/>
    <w:rsid w:val="00F22AF3"/>
    <w:rsid w:val="00F43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B555E8"/>
  <w15:docId w15:val="{C48FFB5B-30D8-4F5F-902F-CE5ABE81F1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59"/>
    <w:lsdException w:name="Plain Table 2" w:uiPriority="59"/>
    <w:lsdException w:name="Grid Table Light" w:uiPriority="40"/>
    <w:lsdException w:name="Grid Table 4" w:uiPriority="59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480"/>
      <w:outlineLvl w:val="0"/>
    </w:pPr>
    <w:rPr>
      <w:rFonts w:ascii="Arial" w:eastAsia="Arial" w:hAnsi="Arial" w:cs="Arial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360"/>
      <w:outlineLvl w:val="1"/>
    </w:pPr>
    <w:rPr>
      <w:rFonts w:ascii="Arial" w:eastAsia="Arial" w:hAnsi="Arial" w:cs="Arial"/>
      <w:sz w:val="34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320"/>
      <w:outlineLvl w:val="2"/>
    </w:pPr>
    <w:rPr>
      <w:rFonts w:ascii="Arial" w:eastAsia="Arial" w:hAnsi="Arial" w:cs="Arial"/>
      <w:sz w:val="30"/>
      <w:szCs w:val="30"/>
    </w:rPr>
  </w:style>
  <w:style w:type="paragraph" w:styleId="4">
    <w:name w:val="heading 4"/>
    <w:basedOn w:val="a"/>
    <w:next w:val="a"/>
    <w:link w:val="40"/>
    <w:uiPriority w:val="9"/>
    <w:unhideWhenUsed/>
    <w:qFormat/>
    <w:pPr>
      <w:keepNext/>
      <w:keepLines/>
      <w:spacing w:before="320"/>
      <w:outlineLvl w:val="3"/>
    </w:pPr>
    <w:rPr>
      <w:rFonts w:ascii="Arial" w:eastAsia="Arial" w:hAnsi="Arial" w:cs="Arial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unhideWhenUsed/>
    <w:qFormat/>
    <w:pPr>
      <w:keepNext/>
      <w:keepLines/>
      <w:spacing w:before="320"/>
      <w:outlineLvl w:val="4"/>
    </w:pPr>
    <w:rPr>
      <w:rFonts w:ascii="Arial" w:eastAsia="Arial" w:hAnsi="Arial" w:cs="Arial"/>
      <w:b/>
      <w:bCs/>
      <w:sz w:val="24"/>
      <w:szCs w:val="24"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/>
      <w:outlineLvl w:val="5"/>
    </w:pPr>
    <w:rPr>
      <w:rFonts w:ascii="Arial" w:eastAsia="Arial" w:hAnsi="Arial" w:cs="Arial"/>
      <w:b/>
      <w:bCs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/>
      <w:outlineLvl w:val="6"/>
    </w:pPr>
    <w:rPr>
      <w:rFonts w:ascii="Arial" w:eastAsia="Arial" w:hAnsi="Arial" w:cs="Arial"/>
      <w:b/>
      <w:bCs/>
      <w:i/>
      <w:iCs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/>
      <w:outlineLvl w:val="7"/>
    </w:pPr>
    <w:rPr>
      <w:rFonts w:ascii="Arial" w:eastAsia="Arial" w:hAnsi="Arial" w:cs="Arial"/>
      <w:i/>
      <w:iCs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Pr>
      <w:rFonts w:ascii="Arial" w:eastAsia="Arial" w:hAnsi="Arial" w:cs="Arial"/>
      <w:sz w:val="40"/>
      <w:szCs w:val="40"/>
    </w:rPr>
  </w:style>
  <w:style w:type="character" w:customStyle="1" w:styleId="20">
    <w:name w:val="Заголовок 2 Знак"/>
    <w:link w:val="2"/>
    <w:uiPriority w:val="9"/>
    <w:rPr>
      <w:rFonts w:ascii="Arial" w:eastAsia="Arial" w:hAnsi="Arial" w:cs="Arial"/>
      <w:sz w:val="34"/>
    </w:rPr>
  </w:style>
  <w:style w:type="character" w:customStyle="1" w:styleId="30">
    <w:name w:val="Заголовок 3 Знак"/>
    <w:link w:val="3"/>
    <w:uiPriority w:val="9"/>
    <w:rPr>
      <w:rFonts w:ascii="Arial" w:eastAsia="Arial" w:hAnsi="Arial" w:cs="Arial"/>
      <w:sz w:val="30"/>
      <w:szCs w:val="30"/>
    </w:rPr>
  </w:style>
  <w:style w:type="character" w:customStyle="1" w:styleId="40">
    <w:name w:val="Заголовок 4 Знак"/>
    <w:link w:val="4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50">
    <w:name w:val="Заголовок 5 Знак"/>
    <w:link w:val="5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link w:val="9"/>
    <w:uiPriority w:val="9"/>
    <w:rPr>
      <w:rFonts w:ascii="Arial" w:eastAsia="Arial" w:hAnsi="Arial" w:cs="Arial"/>
      <w:i/>
      <w:iCs/>
      <w:sz w:val="21"/>
      <w:szCs w:val="21"/>
    </w:rPr>
  </w:style>
  <w:style w:type="paragraph" w:styleId="a3">
    <w:name w:val="Title"/>
    <w:basedOn w:val="a"/>
    <w:next w:val="a"/>
    <w:link w:val="a4"/>
    <w:uiPriority w:val="10"/>
    <w:qFormat/>
    <w:pPr>
      <w:spacing w:before="300"/>
      <w:contextualSpacing/>
    </w:pPr>
    <w:rPr>
      <w:sz w:val="48"/>
      <w:szCs w:val="48"/>
    </w:rPr>
  </w:style>
  <w:style w:type="character" w:customStyle="1" w:styleId="a4">
    <w:name w:val="Заголовок Знак"/>
    <w:link w:val="a3"/>
    <w:uiPriority w:val="10"/>
    <w:rPr>
      <w:sz w:val="48"/>
      <w:szCs w:val="48"/>
    </w:rPr>
  </w:style>
  <w:style w:type="paragraph" w:styleId="a5">
    <w:name w:val="Subtitle"/>
    <w:basedOn w:val="a"/>
    <w:next w:val="a"/>
    <w:link w:val="a6"/>
    <w:uiPriority w:val="11"/>
    <w:qFormat/>
    <w:pPr>
      <w:spacing w:before="200"/>
    </w:pPr>
    <w:rPr>
      <w:sz w:val="24"/>
      <w:szCs w:val="24"/>
    </w:rPr>
  </w:style>
  <w:style w:type="character" w:customStyle="1" w:styleId="a6">
    <w:name w:val="Подзаголовок Знак"/>
    <w:link w:val="a5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7">
    <w:name w:val="Intense Quote"/>
    <w:basedOn w:val="a"/>
    <w:next w:val="a"/>
    <w:link w:val="a8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8">
    <w:name w:val="Выделенная цитата Знак"/>
    <w:link w:val="a7"/>
    <w:uiPriority w:val="30"/>
    <w:rPr>
      <w:i/>
    </w:rPr>
  </w:style>
  <w:style w:type="paragraph" w:styleId="a9">
    <w:name w:val="header"/>
    <w:basedOn w:val="a"/>
    <w:link w:val="aa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aa">
    <w:name w:val="Верхний колонтитул Знак"/>
    <w:link w:val="a9"/>
    <w:uiPriority w:val="99"/>
  </w:style>
  <w:style w:type="paragraph" w:styleId="ab">
    <w:name w:val="footer"/>
    <w:basedOn w:val="a"/>
    <w:link w:val="ac"/>
    <w:uiPriority w:val="99"/>
    <w:unhideWhenUsed/>
    <w:pPr>
      <w:tabs>
        <w:tab w:val="center" w:pos="7143"/>
        <w:tab w:val="right" w:pos="14287"/>
      </w:tabs>
      <w:spacing w:after="0" w:line="240" w:lineRule="auto"/>
    </w:pPr>
  </w:style>
  <w:style w:type="character" w:customStyle="1" w:styleId="FooterChar">
    <w:name w:val="Footer Char"/>
    <w:uiPriority w:val="99"/>
  </w:style>
  <w:style w:type="paragraph" w:styleId="ad">
    <w:name w:val="caption"/>
    <w:basedOn w:val="a"/>
    <w:next w:val="a"/>
    <w:uiPriority w:val="35"/>
    <w:semiHidden/>
    <w:unhideWhenUsed/>
    <w:qFormat/>
    <w:rPr>
      <w:b/>
      <w:bCs/>
      <w:color w:val="5B9BD5" w:themeColor="accent1"/>
      <w:sz w:val="18"/>
      <w:szCs w:val="18"/>
    </w:rPr>
  </w:style>
  <w:style w:type="character" w:customStyle="1" w:styleId="ac">
    <w:name w:val="Нижний колонтитул Знак"/>
    <w:link w:val="ab"/>
    <w:uiPriority w:val="99"/>
  </w:style>
  <w:style w:type="table" w:styleId="ae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1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CCCEA" w:themeColor="accen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4" w:space="0" w:color="000000"/>
          <w:left w:val="single" w:sz="4" w:space="0" w:color="ACCCEA" w:themeColor="accen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 w:themeTint="FE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4" w:space="0" w:color="000000"/>
          <w:left w:val="single" w:sz="4" w:space="0" w:color="A5A5A5" w:themeColor="accent3" w:themeTint="FE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4" w:space="0" w:color="000000"/>
          <w:left w:val="single" w:sz="4" w:space="0" w:color="95AFDD" w:themeColor="accent5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4" w:space="0" w:color="000000"/>
          <w:left w:val="single" w:sz="4" w:space="0" w:color="ADD394" w:themeColor="accent6" w:themeTint="9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F7F7F" w:themeColor="text1" w:themeTint="80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4" w:space="0" w:color="000000"/>
          <w:left w:val="single" w:sz="4" w:space="0" w:color="7F7F7F" w:themeColor="text1" w:themeTint="8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4" w:space="0" w:color="000000"/>
          <w:left w:val="single" w:sz="4" w:space="0" w:color="5B9BD5" w:themeColor="accent1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4B184" w:themeColor="accent2" w:themeTint="97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4" w:space="0" w:color="000000"/>
          <w:left w:val="single" w:sz="4" w:space="0" w:color="F4B184" w:themeColor="accent2" w:themeTint="97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C9C9C9" w:themeColor="accent3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4" w:space="0" w:color="000000"/>
          <w:left w:val="single" w:sz="4" w:space="0" w:color="C9C9C9" w:themeColor="accent3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D865" w:themeColor="accent4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4" w:space="0" w:color="000000"/>
          <w:left w:val="single" w:sz="4" w:space="0" w:color="FFD865" w:themeColor="accent4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8DA9DB" w:themeColor="accent5" w:themeTint="9A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4" w:space="0" w:color="000000"/>
          <w:left w:val="single" w:sz="4" w:space="0" w:color="8DA9DB" w:themeColor="accent5" w:themeTint="9A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9D08E" w:themeColor="accent6" w:themeTint="98"/>
          <w:right w:val="none" w:sz="4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4" w:space="0" w:color="000000"/>
          <w:left w:val="single" w:sz="4" w:space="0" w:color="A9D08E" w:themeColor="accent6" w:themeTint="98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  <w:szCs w:val="20"/>
      <w:lang w:eastAsia="ru-RU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character" w:styleId="af">
    <w:name w:val="Hyperlink"/>
    <w:uiPriority w:val="99"/>
    <w:unhideWhenUsed/>
    <w:rPr>
      <w:color w:val="0563C1" w:themeColor="hyperlink"/>
      <w:u w:val="single"/>
    </w:rPr>
  </w:style>
  <w:style w:type="paragraph" w:styleId="af0">
    <w:name w:val="footnote text"/>
    <w:basedOn w:val="a"/>
    <w:link w:val="af1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f1">
    <w:name w:val="Текст сноски Знак"/>
    <w:link w:val="af0"/>
    <w:uiPriority w:val="99"/>
    <w:rPr>
      <w:sz w:val="18"/>
    </w:rPr>
  </w:style>
  <w:style w:type="character" w:styleId="af2">
    <w:name w:val="footnote reference"/>
    <w:uiPriority w:val="99"/>
    <w:unhideWhenUsed/>
    <w:rPr>
      <w:vertAlign w:val="superscript"/>
    </w:rPr>
  </w:style>
  <w:style w:type="paragraph" w:styleId="af3">
    <w:name w:val="endnote text"/>
    <w:basedOn w:val="a"/>
    <w:link w:val="af4"/>
    <w:uiPriority w:val="99"/>
    <w:semiHidden/>
    <w:unhideWhenUsed/>
    <w:pPr>
      <w:spacing w:after="0" w:line="240" w:lineRule="auto"/>
    </w:pPr>
    <w:rPr>
      <w:sz w:val="20"/>
    </w:rPr>
  </w:style>
  <w:style w:type="character" w:customStyle="1" w:styleId="af4">
    <w:name w:val="Текст концевой сноски Знак"/>
    <w:link w:val="af3"/>
    <w:uiPriority w:val="99"/>
    <w:rPr>
      <w:sz w:val="20"/>
    </w:rPr>
  </w:style>
  <w:style w:type="character" w:styleId="af5">
    <w:name w:val="endnote reference"/>
    <w:uiPriority w:val="99"/>
    <w:semiHidden/>
    <w:unhideWhenUsed/>
    <w:rPr>
      <w:vertAlign w:val="superscript"/>
    </w:rPr>
  </w:style>
  <w:style w:type="paragraph" w:styleId="12">
    <w:name w:val="toc 1"/>
    <w:basedOn w:val="a"/>
    <w:next w:val="a"/>
    <w:uiPriority w:val="39"/>
    <w:unhideWhenUsed/>
    <w:pPr>
      <w:spacing w:after="57"/>
    </w:pPr>
  </w:style>
  <w:style w:type="paragraph" w:styleId="24">
    <w:name w:val="toc 2"/>
    <w:basedOn w:val="a"/>
    <w:next w:val="a"/>
    <w:uiPriority w:val="39"/>
    <w:unhideWhenUsed/>
    <w:pPr>
      <w:spacing w:after="57"/>
      <w:ind w:left="283"/>
    </w:pPr>
  </w:style>
  <w:style w:type="paragraph" w:styleId="32">
    <w:name w:val="toc 3"/>
    <w:basedOn w:val="a"/>
    <w:next w:val="a"/>
    <w:uiPriority w:val="39"/>
    <w:unhideWhenUsed/>
    <w:pPr>
      <w:spacing w:after="57"/>
      <w:ind w:left="567"/>
    </w:pPr>
  </w:style>
  <w:style w:type="paragraph" w:styleId="42">
    <w:name w:val="toc 4"/>
    <w:basedOn w:val="a"/>
    <w:next w:val="a"/>
    <w:uiPriority w:val="39"/>
    <w:unhideWhenUsed/>
    <w:pPr>
      <w:spacing w:after="57"/>
      <w:ind w:left="850"/>
    </w:pPr>
  </w:style>
  <w:style w:type="paragraph" w:styleId="52">
    <w:name w:val="toc 5"/>
    <w:basedOn w:val="a"/>
    <w:next w:val="a"/>
    <w:uiPriority w:val="39"/>
    <w:unhideWhenUsed/>
    <w:pPr>
      <w:spacing w:after="57"/>
      <w:ind w:left="1134"/>
    </w:pPr>
  </w:style>
  <w:style w:type="paragraph" w:styleId="61">
    <w:name w:val="toc 6"/>
    <w:basedOn w:val="a"/>
    <w:next w:val="a"/>
    <w:uiPriority w:val="39"/>
    <w:unhideWhenUsed/>
    <w:pPr>
      <w:spacing w:after="57"/>
      <w:ind w:left="1417"/>
    </w:pPr>
  </w:style>
  <w:style w:type="paragraph" w:styleId="71">
    <w:name w:val="toc 7"/>
    <w:basedOn w:val="a"/>
    <w:next w:val="a"/>
    <w:uiPriority w:val="39"/>
    <w:unhideWhenUsed/>
    <w:pPr>
      <w:spacing w:after="57"/>
      <w:ind w:left="1701"/>
    </w:pPr>
  </w:style>
  <w:style w:type="paragraph" w:styleId="81">
    <w:name w:val="toc 8"/>
    <w:basedOn w:val="a"/>
    <w:next w:val="a"/>
    <w:uiPriority w:val="39"/>
    <w:unhideWhenUsed/>
    <w:pPr>
      <w:spacing w:after="57"/>
      <w:ind w:left="1984"/>
    </w:pPr>
  </w:style>
  <w:style w:type="paragraph" w:styleId="91">
    <w:name w:val="toc 9"/>
    <w:basedOn w:val="a"/>
    <w:next w:val="a"/>
    <w:uiPriority w:val="39"/>
    <w:unhideWhenUsed/>
    <w:pPr>
      <w:spacing w:after="57"/>
      <w:ind w:left="2268"/>
    </w:pPr>
  </w:style>
  <w:style w:type="paragraph" w:styleId="af6">
    <w:name w:val="TOC Heading"/>
    <w:uiPriority w:val="39"/>
    <w:unhideWhenUsed/>
  </w:style>
  <w:style w:type="paragraph" w:styleId="af7">
    <w:name w:val="table of figures"/>
    <w:basedOn w:val="a"/>
    <w:next w:val="a"/>
    <w:uiPriority w:val="99"/>
    <w:unhideWhenUsed/>
    <w:pPr>
      <w:spacing w:after="0"/>
    </w:pPr>
  </w:style>
  <w:style w:type="paragraph" w:styleId="af8">
    <w:name w:val="No Spacing"/>
    <w:basedOn w:val="a"/>
    <w:uiPriority w:val="1"/>
    <w:qFormat/>
    <w:pPr>
      <w:spacing w:after="0" w:line="240" w:lineRule="auto"/>
    </w:pPr>
  </w:style>
  <w:style w:type="paragraph" w:styleId="af9">
    <w:name w:val="List Paragraph"/>
    <w:basedOn w:val="a"/>
    <w:uiPriority w:val="34"/>
    <w:qFormat/>
    <w:pPr>
      <w:ind w:left="720"/>
      <w:contextualSpacing/>
    </w:pPr>
  </w:style>
  <w:style w:type="paragraph" w:customStyle="1" w:styleId="13">
    <w:name w:val="Обычный (веб)1"/>
    <w:uiPriority w:val="99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4">
    <w:name w:val="Абзац списка1"/>
    <w:uiPriority w:val="34"/>
    <w:qFormat/>
    <w:rsid w:val="000F4564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ind w:left="720"/>
      <w:contextualSpacing/>
    </w:pPr>
    <w:rPr>
      <w:rFonts w:ascii="Calibri" w:eastAsia="Times New Roman" w:hAnsi="Calibri" w:cs="Times New Roman"/>
      <w:lang w:eastAsia="ru-RU"/>
    </w:rPr>
  </w:style>
  <w:style w:type="paragraph" w:customStyle="1" w:styleId="leftmargin">
    <w:name w:val="left_margin"/>
    <w:rsid w:val="000F4564"/>
    <w:pPr>
      <w:pBdr>
        <w:top w:val="none" w:sz="4" w:space="0" w:color="000000"/>
        <w:left w:val="none" w:sz="4" w:space="0" w:color="000000"/>
        <w:bottom w:val="none" w:sz="4" w:space="0" w:color="000000"/>
        <w:right w:val="none" w:sz="4" w:space="0" w:color="000000"/>
        <w:between w:val="non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Balloon Text"/>
    <w:basedOn w:val="a"/>
    <w:link w:val="afb"/>
    <w:uiPriority w:val="99"/>
    <w:semiHidden/>
    <w:unhideWhenUsed/>
    <w:rsid w:val="00A178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b">
    <w:name w:val="Текст выноски Знак"/>
    <w:basedOn w:val="a0"/>
    <w:link w:val="afa"/>
    <w:uiPriority w:val="99"/>
    <w:semiHidden/>
    <w:rsid w:val="00A17812"/>
    <w:rPr>
      <w:rFonts w:ascii="Segoe UI" w:hAnsi="Segoe UI" w:cs="Segoe UI"/>
      <w:sz w:val="18"/>
      <w:szCs w:val="18"/>
    </w:rPr>
  </w:style>
  <w:style w:type="table" w:customStyle="1" w:styleId="25">
    <w:name w:val="Сетка таблицы2"/>
    <w:basedOn w:val="a1"/>
    <w:uiPriority w:val="39"/>
    <w:rsid w:val="0006110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image" Target="media/image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10" Type="http://schemas.openxmlformats.org/officeDocument/2006/relationships/image" Target="media/image4.jp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image" Target="media/image8.png"/><Relationship Id="rId22" Type="http://schemas.openxmlformats.org/officeDocument/2006/relationships/image" Target="media/image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New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Classic 2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</a:ln>
        <a:ln w="12700" cap="flat" cmpd="sng" algn="ctr">
          <a:solidFill>
            <a:schemeClr val="phClr"/>
          </a:solidFill>
        </a:ln>
        <a:ln w="19050" cap="flat" cmpd="sng" algn="ctr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51</Pages>
  <Words>12478</Words>
  <Characters>71128</Characters>
  <Application>Microsoft Office Word</Application>
  <DocSecurity>0</DocSecurity>
  <Lines>592</Lines>
  <Paragraphs>166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83440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777</dc:creator>
  <cp:lastModifiedBy>AAA</cp:lastModifiedBy>
  <cp:revision>4</cp:revision>
  <cp:lastPrinted>2023-10-14T20:20:00Z</cp:lastPrinted>
  <dcterms:created xsi:type="dcterms:W3CDTF">2023-10-14T20:23:00Z</dcterms:created>
  <dcterms:modified xsi:type="dcterms:W3CDTF">2023-10-23T07:56:00Z</dcterms:modified>
</cp:coreProperties>
</file>